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3243" w14:textId="77777777" w:rsidR="00755BA7" w:rsidRDefault="00D7091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755BA7" w14:paraId="1EAC905B" w14:textId="77777777">
        <w:tc>
          <w:tcPr>
            <w:tcW w:w="2405" w:type="dxa"/>
            <w:shd w:val="clear" w:color="auto" w:fill="1F4E79"/>
          </w:tcPr>
          <w:p w14:paraId="2BF83A63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6CE4C027" w14:textId="3EE03AA3" w:rsidR="00755BA7" w:rsidRDefault="00D70912">
            <w:pPr>
              <w:tabs>
                <w:tab w:val="left" w:pos="1035"/>
              </w:tabs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212DE8">
              <w:rPr>
                <w:b/>
                <w:bCs/>
              </w:rPr>
              <w:t>aría Helia Barra M.</w:t>
            </w:r>
          </w:p>
        </w:tc>
      </w:tr>
      <w:tr w:rsidR="00755BA7" w14:paraId="6FFDE7C2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5D2AB405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4A49102A" w14:textId="77777777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Coordinación de E. Media </w:t>
            </w:r>
          </w:p>
        </w:tc>
      </w:tr>
      <w:tr w:rsidR="00755BA7" w14:paraId="5229C912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7AB0E8C5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6FDED1F6" w14:textId="77777777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Dirección Académica </w:t>
            </w:r>
          </w:p>
        </w:tc>
      </w:tr>
      <w:tr w:rsidR="00755BA7" w14:paraId="11E6664A" w14:textId="77777777">
        <w:tc>
          <w:tcPr>
            <w:tcW w:w="2405" w:type="dxa"/>
            <w:shd w:val="clear" w:color="auto" w:fill="1F4E79"/>
          </w:tcPr>
          <w:p w14:paraId="28139760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12A2FD91" w14:textId="24EBEC0C" w:rsidR="00755BA7" w:rsidRDefault="00212DE8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D70912">
              <w:rPr>
                <w:b/>
                <w:bCs/>
              </w:rPr>
              <w:t>/06</w:t>
            </w:r>
          </w:p>
        </w:tc>
      </w:tr>
    </w:tbl>
    <w:p w14:paraId="4EEEEAB7" w14:textId="77777777" w:rsidR="00755BA7" w:rsidRDefault="00755BA7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843"/>
        <w:gridCol w:w="3492"/>
      </w:tblGrid>
      <w:tr w:rsidR="00755BA7" w14:paraId="671FB052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3EAF5369" w14:textId="77777777" w:rsidR="00755BA7" w:rsidRDefault="00D70912">
            <w:pPr>
              <w:jc w:val="center"/>
              <w:rPr>
                <w:b/>
                <w:bCs/>
                <w:color w:val="FFFFFF"/>
              </w:rPr>
            </w:pPr>
            <w:bookmarkStart w:id="0" w:name="_az7cifq7a5wm" w:colFirst="0" w:colLast="0"/>
            <w:bookmarkEnd w:id="0"/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755BA7" w14:paraId="7398CF12" w14:textId="77777777">
        <w:trPr>
          <w:trHeight w:val="339"/>
        </w:trPr>
        <w:tc>
          <w:tcPr>
            <w:tcW w:w="3539" w:type="dxa"/>
            <w:shd w:val="clear" w:color="auto" w:fill="1F4E79"/>
          </w:tcPr>
          <w:p w14:paraId="45BC1713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843" w:type="dxa"/>
            <w:shd w:val="clear" w:color="auto" w:fill="1F4E79"/>
          </w:tcPr>
          <w:p w14:paraId="5BCE1336" w14:textId="77777777" w:rsidR="00755BA7" w:rsidRDefault="00D70912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492" w:type="dxa"/>
            <w:shd w:val="clear" w:color="auto" w:fill="1F4E79"/>
          </w:tcPr>
          <w:p w14:paraId="0BC3DA42" w14:textId="77777777" w:rsidR="00755BA7" w:rsidRDefault="00D70912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755BA7" w14:paraId="2103F4F8" w14:textId="77777777">
        <w:trPr>
          <w:trHeight w:val="339"/>
        </w:trPr>
        <w:tc>
          <w:tcPr>
            <w:tcW w:w="3539" w:type="dxa"/>
          </w:tcPr>
          <w:p w14:paraId="484CCF1D" w14:textId="11E50794" w:rsidR="00755BA7" w:rsidRDefault="00212DE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Carpeta con fundas </w:t>
            </w:r>
            <w:r w:rsidR="00A23031">
              <w:rPr>
                <w:b/>
                <w:bCs/>
              </w:rPr>
              <w:t xml:space="preserve"> </w:t>
            </w:r>
          </w:p>
        </w:tc>
        <w:tc>
          <w:tcPr>
            <w:tcW w:w="1843" w:type="dxa"/>
          </w:tcPr>
          <w:p w14:paraId="45B262D4" w14:textId="1683EF34" w:rsidR="00755BA7" w:rsidRDefault="00212DE8" w:rsidP="00212DE8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678629F1" w14:textId="556AB74B" w:rsidR="00755BA7" w:rsidRDefault="00212DE8">
            <w:pPr>
              <w:rPr>
                <w:b/>
                <w:bCs/>
              </w:rPr>
            </w:pPr>
            <w:r>
              <w:rPr>
                <w:b/>
                <w:bCs/>
              </w:rPr>
              <w:t>Tamaño carta</w:t>
            </w:r>
          </w:p>
        </w:tc>
      </w:tr>
      <w:tr w:rsidR="00755BA7" w14:paraId="3EBB695F" w14:textId="77777777">
        <w:trPr>
          <w:trHeight w:val="339"/>
        </w:trPr>
        <w:tc>
          <w:tcPr>
            <w:tcW w:w="3539" w:type="dxa"/>
          </w:tcPr>
          <w:p w14:paraId="2FD98F95" w14:textId="7B7875B0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Sobres </w:t>
            </w:r>
          </w:p>
        </w:tc>
        <w:tc>
          <w:tcPr>
            <w:tcW w:w="1843" w:type="dxa"/>
          </w:tcPr>
          <w:p w14:paraId="48661787" w14:textId="795BCD6E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3492" w:type="dxa"/>
          </w:tcPr>
          <w:p w14:paraId="0FA16C10" w14:textId="35373A56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Tamaño americano</w:t>
            </w:r>
          </w:p>
        </w:tc>
      </w:tr>
      <w:tr w:rsidR="00755BA7" w14:paraId="65372D00" w14:textId="77777777">
        <w:trPr>
          <w:trHeight w:val="315"/>
        </w:trPr>
        <w:tc>
          <w:tcPr>
            <w:tcW w:w="3539" w:type="dxa"/>
          </w:tcPr>
          <w:p w14:paraId="36C626E5" w14:textId="2BA84073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Sobres</w:t>
            </w:r>
          </w:p>
        </w:tc>
        <w:tc>
          <w:tcPr>
            <w:tcW w:w="1843" w:type="dxa"/>
          </w:tcPr>
          <w:p w14:paraId="6ACF00AC" w14:textId="3F908420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492" w:type="dxa"/>
          </w:tcPr>
          <w:p w14:paraId="2259AC64" w14:textId="360773AE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Tamaño oficio</w:t>
            </w:r>
          </w:p>
        </w:tc>
      </w:tr>
      <w:tr w:rsidR="00755BA7" w14:paraId="0FCC69C9" w14:textId="77777777">
        <w:trPr>
          <w:trHeight w:val="339"/>
        </w:trPr>
        <w:tc>
          <w:tcPr>
            <w:tcW w:w="3539" w:type="dxa"/>
          </w:tcPr>
          <w:p w14:paraId="10C64D71" w14:textId="3A2B4D2C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Sobres</w:t>
            </w:r>
          </w:p>
        </w:tc>
        <w:tc>
          <w:tcPr>
            <w:tcW w:w="1843" w:type="dxa"/>
          </w:tcPr>
          <w:p w14:paraId="2295A5DE" w14:textId="2666EB18" w:rsidR="00755BA7" w:rsidRDefault="00D70912" w:rsidP="00D70912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492" w:type="dxa"/>
          </w:tcPr>
          <w:p w14:paraId="620909DE" w14:textId="451B59E1" w:rsidR="00755BA7" w:rsidRDefault="00D70912">
            <w:pPr>
              <w:rPr>
                <w:b/>
                <w:bCs/>
              </w:rPr>
            </w:pPr>
            <w:r>
              <w:rPr>
                <w:b/>
                <w:bCs/>
              </w:rPr>
              <w:t>Tamaño carta</w:t>
            </w:r>
          </w:p>
        </w:tc>
      </w:tr>
      <w:tr w:rsidR="00755BA7" w14:paraId="551F7DBE" w14:textId="77777777">
        <w:trPr>
          <w:trHeight w:val="344"/>
        </w:trPr>
        <w:tc>
          <w:tcPr>
            <w:tcW w:w="3539" w:type="dxa"/>
          </w:tcPr>
          <w:p w14:paraId="3002F938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7D1FB1D5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3492" w:type="dxa"/>
          </w:tcPr>
          <w:p w14:paraId="43F62613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0977350F" w14:textId="77777777">
        <w:trPr>
          <w:trHeight w:val="339"/>
        </w:trPr>
        <w:tc>
          <w:tcPr>
            <w:tcW w:w="3539" w:type="dxa"/>
          </w:tcPr>
          <w:p w14:paraId="3427CFDF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765E5C6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D0CA734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01052402" w14:textId="77777777">
        <w:trPr>
          <w:trHeight w:val="339"/>
        </w:trPr>
        <w:tc>
          <w:tcPr>
            <w:tcW w:w="3539" w:type="dxa"/>
          </w:tcPr>
          <w:p w14:paraId="3D3B38A5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3F8F4A0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0CD5A12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AE4ED38" w14:textId="77777777">
        <w:trPr>
          <w:trHeight w:val="339"/>
        </w:trPr>
        <w:tc>
          <w:tcPr>
            <w:tcW w:w="3539" w:type="dxa"/>
          </w:tcPr>
          <w:p w14:paraId="3D430E6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08D8A85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107FF95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3313DB5B" w14:textId="77777777">
        <w:trPr>
          <w:trHeight w:val="339"/>
        </w:trPr>
        <w:tc>
          <w:tcPr>
            <w:tcW w:w="3539" w:type="dxa"/>
          </w:tcPr>
          <w:p w14:paraId="0B6D3B0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87DA85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7B12C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6DEAB18A" w14:textId="77777777">
        <w:trPr>
          <w:trHeight w:val="339"/>
        </w:trPr>
        <w:tc>
          <w:tcPr>
            <w:tcW w:w="3539" w:type="dxa"/>
          </w:tcPr>
          <w:p w14:paraId="1BD2F23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6A2549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C93D1F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9EB70A5" w14:textId="77777777">
        <w:trPr>
          <w:trHeight w:val="339"/>
        </w:trPr>
        <w:tc>
          <w:tcPr>
            <w:tcW w:w="3539" w:type="dxa"/>
          </w:tcPr>
          <w:p w14:paraId="5FA9FFE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7CB3C0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ACA9CB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6CC043DC" w14:textId="77777777">
        <w:trPr>
          <w:trHeight w:val="339"/>
        </w:trPr>
        <w:tc>
          <w:tcPr>
            <w:tcW w:w="3539" w:type="dxa"/>
          </w:tcPr>
          <w:p w14:paraId="584D6B7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D219CD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D8B86D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2F4CF04E" w14:textId="77777777">
        <w:trPr>
          <w:trHeight w:val="315"/>
        </w:trPr>
        <w:tc>
          <w:tcPr>
            <w:tcW w:w="3539" w:type="dxa"/>
          </w:tcPr>
          <w:p w14:paraId="26F84ED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EF4D0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0FE854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2B8F977F" w14:textId="77777777">
        <w:trPr>
          <w:trHeight w:val="339"/>
        </w:trPr>
        <w:tc>
          <w:tcPr>
            <w:tcW w:w="3539" w:type="dxa"/>
          </w:tcPr>
          <w:p w14:paraId="35ABBA8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8208160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21004A9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248B6B8" w14:textId="77777777">
        <w:trPr>
          <w:trHeight w:val="339"/>
        </w:trPr>
        <w:tc>
          <w:tcPr>
            <w:tcW w:w="3539" w:type="dxa"/>
          </w:tcPr>
          <w:p w14:paraId="3EB39D4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BA5AB3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DA58769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CD7E1F0" w14:textId="77777777">
        <w:trPr>
          <w:trHeight w:val="339"/>
        </w:trPr>
        <w:tc>
          <w:tcPr>
            <w:tcW w:w="3539" w:type="dxa"/>
          </w:tcPr>
          <w:p w14:paraId="3A964FC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37FD2E6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9CA9C3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5816E8FA" w14:textId="77777777">
        <w:trPr>
          <w:trHeight w:val="339"/>
        </w:trPr>
        <w:tc>
          <w:tcPr>
            <w:tcW w:w="3539" w:type="dxa"/>
          </w:tcPr>
          <w:p w14:paraId="0103ACF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50F9EC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34C103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14E7FBF9" w14:textId="77777777">
        <w:trPr>
          <w:trHeight w:val="339"/>
        </w:trPr>
        <w:tc>
          <w:tcPr>
            <w:tcW w:w="3539" w:type="dxa"/>
          </w:tcPr>
          <w:p w14:paraId="01F494F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F04836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B31E9E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87F0751" w14:textId="77777777">
        <w:trPr>
          <w:trHeight w:val="339"/>
        </w:trPr>
        <w:tc>
          <w:tcPr>
            <w:tcW w:w="3539" w:type="dxa"/>
          </w:tcPr>
          <w:p w14:paraId="22BA2E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BA5937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A17A76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6FEAC77" w14:textId="77777777">
        <w:trPr>
          <w:trHeight w:val="315"/>
        </w:trPr>
        <w:tc>
          <w:tcPr>
            <w:tcW w:w="3539" w:type="dxa"/>
          </w:tcPr>
          <w:p w14:paraId="3C489F0B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90A4322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9BE5CE6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</w:tbl>
    <w:p w14:paraId="732AFA97" w14:textId="77777777" w:rsidR="00755BA7" w:rsidRDefault="00755BA7">
      <w:pPr>
        <w:jc w:val="both"/>
        <w:rPr>
          <w:b/>
          <w:bCs/>
        </w:rPr>
      </w:pPr>
    </w:p>
    <w:p w14:paraId="52DC56E2" w14:textId="77777777" w:rsidR="00755BA7" w:rsidRDefault="00755BA7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755BA7" w14:paraId="4DECD08B" w14:textId="77777777">
        <w:tc>
          <w:tcPr>
            <w:tcW w:w="2405" w:type="dxa"/>
            <w:shd w:val="clear" w:color="auto" w:fill="1F4E79"/>
          </w:tcPr>
          <w:p w14:paraId="69FE08D2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685F246A" w14:textId="77777777" w:rsidR="00755BA7" w:rsidRDefault="00755BA7">
            <w:pPr>
              <w:jc w:val="center"/>
              <w:rPr>
                <w:b/>
                <w:bCs/>
              </w:rPr>
            </w:pPr>
          </w:p>
          <w:p w14:paraId="51A54FA2" w14:textId="478C31CB" w:rsidR="00D70912" w:rsidRDefault="00D70912">
            <w:pPr>
              <w:jc w:val="center"/>
              <w:rPr>
                <w:b/>
                <w:bCs/>
              </w:rPr>
            </w:pPr>
          </w:p>
        </w:tc>
      </w:tr>
      <w:tr w:rsidR="00755BA7" w14:paraId="581603B4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2B921071" w14:textId="2A3C61FC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</w:tc>
        <w:tc>
          <w:tcPr>
            <w:tcW w:w="6423" w:type="dxa"/>
          </w:tcPr>
          <w:p w14:paraId="181A6472" w14:textId="77777777" w:rsidR="00755BA7" w:rsidRDefault="00755BA7">
            <w:pPr>
              <w:jc w:val="center"/>
              <w:rPr>
                <w:b/>
                <w:bCs/>
              </w:rPr>
            </w:pPr>
          </w:p>
          <w:p w14:paraId="1D8D7D8B" w14:textId="6987C195" w:rsidR="00D70912" w:rsidRDefault="00D70912">
            <w:pPr>
              <w:jc w:val="center"/>
              <w:rPr>
                <w:b/>
                <w:bCs/>
              </w:rPr>
            </w:pPr>
          </w:p>
        </w:tc>
      </w:tr>
      <w:tr w:rsidR="00755BA7" w14:paraId="4AE48B3B" w14:textId="77777777">
        <w:tc>
          <w:tcPr>
            <w:tcW w:w="2405" w:type="dxa"/>
            <w:shd w:val="clear" w:color="auto" w:fill="1F4E79"/>
          </w:tcPr>
          <w:p w14:paraId="5F98F1CC" w14:textId="77777777" w:rsidR="00755BA7" w:rsidRDefault="00D70912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0980FE0C" w14:textId="77777777" w:rsidR="00755BA7" w:rsidRDefault="00755BA7">
            <w:pPr>
              <w:jc w:val="center"/>
              <w:rPr>
                <w:b/>
                <w:bCs/>
              </w:rPr>
            </w:pPr>
          </w:p>
          <w:p w14:paraId="349ECB2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</w:tbl>
    <w:p w14:paraId="3CBE3E23" w14:textId="77777777" w:rsidR="00755BA7" w:rsidRDefault="00755BA7">
      <w:pPr>
        <w:jc w:val="both"/>
        <w:rPr>
          <w:b/>
          <w:bCs/>
        </w:rPr>
      </w:pPr>
    </w:p>
    <w:sectPr w:rsidR="00755BA7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1DBAE8-1303-42C8-9D58-F20D09FC4514}"/>
    <w:embedBold r:id="rId2" w:fontKey="{802BDF25-8EA2-4B53-8F53-12ADD4925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985BCC2-AF29-410A-B31A-61DC87E5A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3B753C-34DE-4200-91B7-739717786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BA7"/>
    <w:rsid w:val="00212DE8"/>
    <w:rsid w:val="00755BA7"/>
    <w:rsid w:val="00A23031"/>
    <w:rsid w:val="00A616AF"/>
    <w:rsid w:val="00D7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851C"/>
  <w15:docId w15:val="{D4044DB6-C91D-4064-89CF-994EC9CA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Helia Barra Miranda</cp:lastModifiedBy>
  <cp:revision>3</cp:revision>
  <dcterms:created xsi:type="dcterms:W3CDTF">2026-06-08T12:52:00Z</dcterms:created>
  <dcterms:modified xsi:type="dcterms:W3CDTF">2026-06-10T12:42:00Z</dcterms:modified>
</cp:coreProperties>
</file>