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F31DE" w14:textId="77777777" w:rsidR="00DD76E4" w:rsidRDefault="008E440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FICHA DE SOLICITUD DE INSUMOS</w:t>
      </w:r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423"/>
      </w:tblGrid>
      <w:tr w:rsidR="00DD76E4" w14:paraId="11F78DB0" w14:textId="77777777">
        <w:tc>
          <w:tcPr>
            <w:tcW w:w="2405" w:type="dxa"/>
            <w:shd w:val="clear" w:color="auto" w:fill="1F4E79"/>
          </w:tcPr>
          <w:p w14:paraId="3608DD54" w14:textId="77777777" w:rsidR="00DD76E4" w:rsidRDefault="008E4405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NOMBRE SOLICITANTE</w:t>
            </w:r>
          </w:p>
        </w:tc>
        <w:tc>
          <w:tcPr>
            <w:tcW w:w="6423" w:type="dxa"/>
          </w:tcPr>
          <w:p w14:paraId="0D1FA487" w14:textId="74F2C9B7" w:rsidR="00DD76E4" w:rsidRPr="002C0C38" w:rsidRDefault="00440771">
            <w:pPr>
              <w:tabs>
                <w:tab w:val="left" w:pos="1035"/>
              </w:tabs>
            </w:pPr>
            <w:r w:rsidRPr="002C0C38">
              <w:t>María Helia Barra Mira</w:t>
            </w:r>
            <w:r w:rsidR="002C0C38" w:rsidRPr="002C0C38">
              <w:t>nda</w:t>
            </w:r>
          </w:p>
        </w:tc>
      </w:tr>
      <w:tr w:rsidR="00DD76E4" w14:paraId="49045E69" w14:textId="77777777">
        <w:trPr>
          <w:trHeight w:val="70"/>
        </w:trPr>
        <w:tc>
          <w:tcPr>
            <w:tcW w:w="2405" w:type="dxa"/>
            <w:shd w:val="clear" w:color="auto" w:fill="1F4E79"/>
          </w:tcPr>
          <w:p w14:paraId="610346B8" w14:textId="77777777" w:rsidR="00DD76E4" w:rsidRDefault="008E4405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CENTRO DE COSTO</w:t>
            </w:r>
          </w:p>
        </w:tc>
        <w:tc>
          <w:tcPr>
            <w:tcW w:w="6423" w:type="dxa"/>
          </w:tcPr>
          <w:p w14:paraId="55BCDA02" w14:textId="77777777" w:rsidR="00DD76E4" w:rsidRPr="002C0C38" w:rsidRDefault="008E4405">
            <w:r w:rsidRPr="002C0C38">
              <w:t xml:space="preserve">Coordinación de E. Media </w:t>
            </w:r>
          </w:p>
        </w:tc>
      </w:tr>
      <w:tr w:rsidR="00DD76E4" w14:paraId="7537AE3F" w14:textId="77777777">
        <w:trPr>
          <w:trHeight w:val="70"/>
        </w:trPr>
        <w:tc>
          <w:tcPr>
            <w:tcW w:w="2405" w:type="dxa"/>
            <w:shd w:val="clear" w:color="auto" w:fill="1F4E79"/>
          </w:tcPr>
          <w:p w14:paraId="47A6BA43" w14:textId="77777777" w:rsidR="00DD76E4" w:rsidRDefault="008E4405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DEPARTAMENTO </w:t>
            </w:r>
          </w:p>
        </w:tc>
        <w:tc>
          <w:tcPr>
            <w:tcW w:w="6423" w:type="dxa"/>
          </w:tcPr>
          <w:p w14:paraId="62446731" w14:textId="77777777" w:rsidR="00DD76E4" w:rsidRPr="002C0C38" w:rsidRDefault="008E4405">
            <w:r w:rsidRPr="002C0C38">
              <w:t xml:space="preserve">Dirección Académica </w:t>
            </w:r>
          </w:p>
        </w:tc>
      </w:tr>
      <w:tr w:rsidR="00DD76E4" w14:paraId="64DFEA66" w14:textId="77777777">
        <w:tc>
          <w:tcPr>
            <w:tcW w:w="2405" w:type="dxa"/>
            <w:shd w:val="clear" w:color="auto" w:fill="1F4E79"/>
          </w:tcPr>
          <w:p w14:paraId="742492DB" w14:textId="77777777" w:rsidR="00DD76E4" w:rsidRDefault="008E4405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FECHA </w:t>
            </w:r>
          </w:p>
        </w:tc>
        <w:tc>
          <w:tcPr>
            <w:tcW w:w="6423" w:type="dxa"/>
          </w:tcPr>
          <w:p w14:paraId="3A22D205" w14:textId="40D64007" w:rsidR="00DD76E4" w:rsidRPr="002C0C38" w:rsidRDefault="00440771">
            <w:r w:rsidRPr="002C0C38">
              <w:t>27-05-2026</w:t>
            </w:r>
          </w:p>
        </w:tc>
      </w:tr>
    </w:tbl>
    <w:p w14:paraId="7D302A0F" w14:textId="77777777" w:rsidR="00DD76E4" w:rsidRDefault="00DD76E4">
      <w:pPr>
        <w:jc w:val="center"/>
        <w:rPr>
          <w:b/>
          <w:bCs/>
        </w:rPr>
      </w:pPr>
    </w:p>
    <w:tbl>
      <w:tblPr>
        <w:tblStyle w:val="a0"/>
        <w:tblW w:w="88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1559"/>
        <w:gridCol w:w="3634"/>
      </w:tblGrid>
      <w:tr w:rsidR="00DD76E4" w14:paraId="64B42034" w14:textId="77777777">
        <w:trPr>
          <w:trHeight w:val="339"/>
        </w:trPr>
        <w:tc>
          <w:tcPr>
            <w:tcW w:w="8874" w:type="dxa"/>
            <w:gridSpan w:val="3"/>
            <w:shd w:val="clear" w:color="auto" w:fill="1F4E79"/>
          </w:tcPr>
          <w:p w14:paraId="3BCA8DF1" w14:textId="77777777" w:rsidR="00DD76E4" w:rsidRDefault="008E4405">
            <w:pPr>
              <w:jc w:val="center"/>
              <w:rPr>
                <w:b/>
                <w:bCs/>
                <w:color w:val="FFFFFF"/>
              </w:rPr>
            </w:pPr>
            <w:bookmarkStart w:id="0" w:name="_heading=h.a5oleae5t9zt" w:colFirst="0" w:colLast="0"/>
            <w:bookmarkEnd w:id="0"/>
            <w:r>
              <w:rPr>
                <w:b/>
                <w:bCs/>
                <w:color w:val="FFFFFF"/>
              </w:rPr>
              <w:t>INSUMOS O ARTICULOS DE LIBRERÍA</w:t>
            </w:r>
          </w:p>
        </w:tc>
      </w:tr>
      <w:tr w:rsidR="00DD76E4" w14:paraId="5DB53494" w14:textId="77777777" w:rsidTr="002C0C38">
        <w:trPr>
          <w:trHeight w:val="339"/>
        </w:trPr>
        <w:tc>
          <w:tcPr>
            <w:tcW w:w="3681" w:type="dxa"/>
            <w:shd w:val="clear" w:color="auto" w:fill="1F4E79"/>
          </w:tcPr>
          <w:p w14:paraId="6D4459EF" w14:textId="77777777" w:rsidR="00DD76E4" w:rsidRDefault="008E4405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DESCRIPCIÓN INSUMO SOLICITADO </w:t>
            </w:r>
          </w:p>
        </w:tc>
        <w:tc>
          <w:tcPr>
            <w:tcW w:w="1559" w:type="dxa"/>
            <w:shd w:val="clear" w:color="auto" w:fill="1F4E79"/>
          </w:tcPr>
          <w:p w14:paraId="723B0701" w14:textId="77777777" w:rsidR="00DD76E4" w:rsidRDefault="008E4405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CANTIDAD </w:t>
            </w:r>
          </w:p>
        </w:tc>
        <w:tc>
          <w:tcPr>
            <w:tcW w:w="3634" w:type="dxa"/>
            <w:shd w:val="clear" w:color="auto" w:fill="1F4E79"/>
          </w:tcPr>
          <w:p w14:paraId="5D88A1D4" w14:textId="77777777" w:rsidR="00DD76E4" w:rsidRDefault="008E4405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OBSERVACIÓN </w:t>
            </w:r>
          </w:p>
        </w:tc>
      </w:tr>
      <w:tr w:rsidR="00440771" w14:paraId="48582A4F" w14:textId="77777777" w:rsidTr="002C0C38">
        <w:trPr>
          <w:trHeight w:val="339"/>
        </w:trPr>
        <w:tc>
          <w:tcPr>
            <w:tcW w:w="3681" w:type="dxa"/>
          </w:tcPr>
          <w:p w14:paraId="7C27D1DF" w14:textId="2AA1CA7A" w:rsidR="00440771" w:rsidRDefault="00440771" w:rsidP="00440771">
            <w:pPr>
              <w:jc w:val="both"/>
              <w:rPr>
                <w:b/>
                <w:bCs/>
              </w:rPr>
            </w:pPr>
            <w:r w:rsidRPr="00164B28">
              <w:rPr>
                <w:rFonts w:cstheme="minorHAnsi"/>
                <w:sz w:val="24"/>
                <w:szCs w:val="24"/>
              </w:rPr>
              <w:t xml:space="preserve">Carpetas con </w:t>
            </w:r>
            <w:proofErr w:type="spellStart"/>
            <w:r w:rsidRPr="00164B28">
              <w:rPr>
                <w:rFonts w:cstheme="minorHAnsi"/>
                <w:sz w:val="24"/>
                <w:szCs w:val="24"/>
              </w:rPr>
              <w:t>acoclip</w:t>
            </w:r>
            <w:proofErr w:type="spellEnd"/>
            <w:r w:rsidRPr="00164B28">
              <w:rPr>
                <w:rFonts w:cstheme="minorHAnsi"/>
                <w:sz w:val="24"/>
                <w:szCs w:val="24"/>
              </w:rPr>
              <w:t xml:space="preserve"> verde</w:t>
            </w:r>
          </w:p>
        </w:tc>
        <w:tc>
          <w:tcPr>
            <w:tcW w:w="1559" w:type="dxa"/>
          </w:tcPr>
          <w:p w14:paraId="1EAB639B" w14:textId="145AA565" w:rsidR="00440771" w:rsidRDefault="00440771" w:rsidP="00440771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Pr="00164B28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3634" w:type="dxa"/>
          </w:tcPr>
          <w:p w14:paraId="3018F412" w14:textId="70B89487" w:rsidR="00440771" w:rsidRPr="00440771" w:rsidRDefault="00440771" w:rsidP="00440771">
            <w:pPr>
              <w:jc w:val="both"/>
            </w:pPr>
            <w:r w:rsidRPr="00440771">
              <w:t>(todas del mismo color)</w:t>
            </w:r>
          </w:p>
        </w:tc>
      </w:tr>
      <w:tr w:rsidR="00440771" w14:paraId="31A753CE" w14:textId="77777777" w:rsidTr="002C0C38">
        <w:trPr>
          <w:trHeight w:val="339"/>
        </w:trPr>
        <w:tc>
          <w:tcPr>
            <w:tcW w:w="3681" w:type="dxa"/>
          </w:tcPr>
          <w:p w14:paraId="351ACF62" w14:textId="3B3305BF" w:rsidR="00440771" w:rsidRDefault="00440771" w:rsidP="00440771">
            <w:pPr>
              <w:jc w:val="both"/>
              <w:rPr>
                <w:b/>
                <w:bCs/>
              </w:rPr>
            </w:pPr>
            <w:r w:rsidRPr="00164B28">
              <w:rPr>
                <w:rFonts w:cstheme="minorHAnsi"/>
                <w:sz w:val="24"/>
                <w:szCs w:val="24"/>
              </w:rPr>
              <w:t>Corrector cinta retráctil</w:t>
            </w:r>
          </w:p>
        </w:tc>
        <w:tc>
          <w:tcPr>
            <w:tcW w:w="1559" w:type="dxa"/>
          </w:tcPr>
          <w:p w14:paraId="6092C535" w14:textId="2F704D39" w:rsidR="00440771" w:rsidRDefault="00440771" w:rsidP="00440771">
            <w:pPr>
              <w:jc w:val="center"/>
              <w:rPr>
                <w:b/>
                <w:bCs/>
              </w:rPr>
            </w:pPr>
            <w:r w:rsidRPr="00164B28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634" w:type="dxa"/>
          </w:tcPr>
          <w:p w14:paraId="79A45D97" w14:textId="49C8C739" w:rsidR="00440771" w:rsidRPr="00440771" w:rsidRDefault="00440771" w:rsidP="00440771">
            <w:pPr>
              <w:jc w:val="both"/>
            </w:pPr>
            <w:r w:rsidRPr="00440771">
              <w:t>(Puede ser repuesto de cinta corrector torre)</w:t>
            </w:r>
          </w:p>
        </w:tc>
      </w:tr>
      <w:tr w:rsidR="00440771" w14:paraId="17990C33" w14:textId="77777777" w:rsidTr="002C0C38">
        <w:trPr>
          <w:trHeight w:val="344"/>
        </w:trPr>
        <w:tc>
          <w:tcPr>
            <w:tcW w:w="3681" w:type="dxa"/>
          </w:tcPr>
          <w:p w14:paraId="6819CBDD" w14:textId="024F5F93" w:rsidR="00440771" w:rsidRDefault="00440771" w:rsidP="00440771">
            <w:pPr>
              <w:jc w:val="both"/>
              <w:rPr>
                <w:b/>
                <w:bCs/>
              </w:rPr>
            </w:pPr>
            <w:r w:rsidRPr="006A4582">
              <w:rPr>
                <w:rFonts w:eastAsia="Times New Roman" w:cstheme="minorHAnsi"/>
                <w:color w:val="222222"/>
                <w:sz w:val="24"/>
                <w:szCs w:val="24"/>
              </w:rPr>
              <w:t>Plumones de colores pizarra</w:t>
            </w:r>
          </w:p>
        </w:tc>
        <w:tc>
          <w:tcPr>
            <w:tcW w:w="1559" w:type="dxa"/>
          </w:tcPr>
          <w:p w14:paraId="40AECD9A" w14:textId="3BA2FCB7" w:rsidR="00440771" w:rsidRDefault="00440771" w:rsidP="00440771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3634" w:type="dxa"/>
          </w:tcPr>
          <w:p w14:paraId="0D127181" w14:textId="4B7B677B" w:rsidR="00440771" w:rsidRPr="00440771" w:rsidRDefault="00440771" w:rsidP="00440771">
            <w:pPr>
              <w:jc w:val="both"/>
            </w:pPr>
            <w:r w:rsidRPr="00440771">
              <w:t xml:space="preserve">2 </w:t>
            </w:r>
            <w:proofErr w:type="gramStart"/>
            <w:r w:rsidRPr="00440771">
              <w:t>Rojo</w:t>
            </w:r>
            <w:proofErr w:type="gramEnd"/>
            <w:r w:rsidRPr="00440771">
              <w:t xml:space="preserve"> – 2 azul – 2 negro</w:t>
            </w:r>
          </w:p>
        </w:tc>
      </w:tr>
      <w:tr w:rsidR="00440771" w14:paraId="519E18DB" w14:textId="77777777" w:rsidTr="002C0C38">
        <w:trPr>
          <w:trHeight w:val="339"/>
        </w:trPr>
        <w:tc>
          <w:tcPr>
            <w:tcW w:w="3681" w:type="dxa"/>
          </w:tcPr>
          <w:p w14:paraId="6575CC0E" w14:textId="671686D8" w:rsidR="00440771" w:rsidRDefault="00440771" w:rsidP="00440771">
            <w:pPr>
              <w:jc w:val="both"/>
              <w:rPr>
                <w:b/>
                <w:bCs/>
              </w:rPr>
            </w:pPr>
            <w:r w:rsidRPr="00164B28">
              <w:rPr>
                <w:rFonts w:cstheme="minorHAnsi"/>
                <w:sz w:val="24"/>
                <w:szCs w:val="24"/>
              </w:rPr>
              <w:t>Lápiz de pasta punta fina azul</w:t>
            </w:r>
            <w:r>
              <w:rPr>
                <w:rFonts w:cstheme="minorHAnsi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cstheme="minorHAnsi"/>
                <w:sz w:val="24"/>
                <w:szCs w:val="24"/>
              </w:rPr>
              <w:t>Paper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Mate)</w:t>
            </w:r>
          </w:p>
        </w:tc>
        <w:tc>
          <w:tcPr>
            <w:tcW w:w="1559" w:type="dxa"/>
          </w:tcPr>
          <w:p w14:paraId="73221285" w14:textId="663FFBCF" w:rsidR="00440771" w:rsidRDefault="00440771" w:rsidP="00440771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3634" w:type="dxa"/>
          </w:tcPr>
          <w:p w14:paraId="7D2D658F" w14:textId="243DCE2D" w:rsidR="00440771" w:rsidRDefault="00440771" w:rsidP="00440771">
            <w:pPr>
              <w:jc w:val="both"/>
              <w:rPr>
                <w:b/>
                <w:bCs/>
              </w:rPr>
            </w:pPr>
          </w:p>
        </w:tc>
      </w:tr>
      <w:tr w:rsidR="00440771" w14:paraId="57DA13D2" w14:textId="77777777" w:rsidTr="002C0C38">
        <w:trPr>
          <w:trHeight w:val="339"/>
        </w:trPr>
        <w:tc>
          <w:tcPr>
            <w:tcW w:w="3681" w:type="dxa"/>
          </w:tcPr>
          <w:p w14:paraId="392C77C7" w14:textId="3FAC3141" w:rsidR="00440771" w:rsidRDefault="00440771" w:rsidP="00440771">
            <w:pPr>
              <w:jc w:val="both"/>
              <w:rPr>
                <w:b/>
                <w:bCs/>
              </w:rPr>
            </w:pPr>
            <w:r w:rsidRPr="00164B28">
              <w:rPr>
                <w:rFonts w:cstheme="minorHAnsi"/>
                <w:sz w:val="24"/>
                <w:szCs w:val="24"/>
              </w:rPr>
              <w:t>Lápiz de pasta punta fina negro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AC55FF">
              <w:rPr>
                <w:rFonts w:cstheme="minorHAnsi"/>
                <w:sz w:val="24"/>
                <w:szCs w:val="24"/>
              </w:rPr>
              <w:t>(</w:t>
            </w:r>
            <w:proofErr w:type="spellStart"/>
            <w:r w:rsidRPr="00AC55FF">
              <w:rPr>
                <w:rFonts w:cstheme="minorHAnsi"/>
                <w:sz w:val="24"/>
                <w:szCs w:val="24"/>
              </w:rPr>
              <w:t>Paper</w:t>
            </w:r>
            <w:proofErr w:type="spellEnd"/>
            <w:r w:rsidRPr="00AC55FF">
              <w:rPr>
                <w:rFonts w:cstheme="minorHAnsi"/>
                <w:sz w:val="24"/>
                <w:szCs w:val="24"/>
              </w:rPr>
              <w:t xml:space="preserve"> Mate)</w:t>
            </w:r>
          </w:p>
        </w:tc>
        <w:tc>
          <w:tcPr>
            <w:tcW w:w="1559" w:type="dxa"/>
          </w:tcPr>
          <w:p w14:paraId="79FBEE8C" w14:textId="4BEA6A85" w:rsidR="00440771" w:rsidRDefault="00440771" w:rsidP="00440771">
            <w:pPr>
              <w:jc w:val="center"/>
              <w:rPr>
                <w:b/>
                <w:bCs/>
              </w:rPr>
            </w:pPr>
            <w:r w:rsidRPr="00164B28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634" w:type="dxa"/>
          </w:tcPr>
          <w:p w14:paraId="50FB6838" w14:textId="77777777" w:rsidR="00440771" w:rsidRDefault="00440771" w:rsidP="00440771">
            <w:pPr>
              <w:jc w:val="both"/>
              <w:rPr>
                <w:b/>
                <w:bCs/>
              </w:rPr>
            </w:pPr>
          </w:p>
        </w:tc>
      </w:tr>
      <w:tr w:rsidR="00440771" w14:paraId="57B3A034" w14:textId="77777777" w:rsidTr="002C0C38">
        <w:trPr>
          <w:trHeight w:val="339"/>
        </w:trPr>
        <w:tc>
          <w:tcPr>
            <w:tcW w:w="3681" w:type="dxa"/>
          </w:tcPr>
          <w:p w14:paraId="63C7A026" w14:textId="46E02399" w:rsidR="00440771" w:rsidRDefault="00440771" w:rsidP="00440771">
            <w:pPr>
              <w:jc w:val="both"/>
              <w:rPr>
                <w:b/>
                <w:bCs/>
              </w:rPr>
            </w:pPr>
            <w:r w:rsidRPr="006A4582">
              <w:rPr>
                <w:rFonts w:eastAsia="Times New Roman" w:cstheme="minorHAnsi"/>
                <w:color w:val="222222"/>
                <w:sz w:val="24"/>
                <w:szCs w:val="24"/>
              </w:rPr>
              <w:t xml:space="preserve">Lápices </w:t>
            </w:r>
            <w:proofErr w:type="spellStart"/>
            <w:r w:rsidRPr="006A4582">
              <w:rPr>
                <w:rFonts w:eastAsia="Times New Roman" w:cstheme="minorHAnsi"/>
                <w:color w:val="222222"/>
                <w:sz w:val="24"/>
                <w:szCs w:val="24"/>
              </w:rPr>
              <w:t>scripto</w:t>
            </w:r>
            <w:proofErr w:type="spellEnd"/>
          </w:p>
        </w:tc>
        <w:tc>
          <w:tcPr>
            <w:tcW w:w="1559" w:type="dxa"/>
          </w:tcPr>
          <w:p w14:paraId="7C57B83A" w14:textId="46B067E1" w:rsidR="00440771" w:rsidRDefault="00440771" w:rsidP="00440771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  <w:r>
              <w:rPr>
                <w:rFonts w:cstheme="minorHAnsi"/>
                <w:sz w:val="24"/>
                <w:szCs w:val="24"/>
              </w:rPr>
              <w:t xml:space="preserve"> paquetes</w:t>
            </w:r>
          </w:p>
        </w:tc>
        <w:tc>
          <w:tcPr>
            <w:tcW w:w="3634" w:type="dxa"/>
          </w:tcPr>
          <w:p w14:paraId="4C4394E3" w14:textId="77777777" w:rsidR="00440771" w:rsidRDefault="00440771" w:rsidP="00440771">
            <w:pPr>
              <w:jc w:val="both"/>
              <w:rPr>
                <w:b/>
                <w:bCs/>
              </w:rPr>
            </w:pPr>
          </w:p>
        </w:tc>
      </w:tr>
      <w:tr w:rsidR="00440771" w14:paraId="6A350786" w14:textId="77777777" w:rsidTr="002C0C38">
        <w:trPr>
          <w:trHeight w:val="339"/>
        </w:trPr>
        <w:tc>
          <w:tcPr>
            <w:tcW w:w="3681" w:type="dxa"/>
          </w:tcPr>
          <w:p w14:paraId="4549A2CA" w14:textId="4F58C1CA" w:rsidR="00440771" w:rsidRDefault="00440771" w:rsidP="00440771">
            <w:pPr>
              <w:jc w:val="both"/>
              <w:rPr>
                <w:b/>
                <w:bCs/>
              </w:rPr>
            </w:pPr>
            <w:proofErr w:type="spellStart"/>
            <w:r w:rsidRPr="006A4582">
              <w:rPr>
                <w:rFonts w:eastAsia="Times New Roman" w:cstheme="minorHAnsi"/>
                <w:color w:val="222222"/>
                <w:sz w:val="24"/>
                <w:szCs w:val="24"/>
              </w:rPr>
              <w:t>Stick</w:t>
            </w:r>
            <w:proofErr w:type="spellEnd"/>
            <w:r w:rsidRPr="006A4582">
              <w:rPr>
                <w:rFonts w:eastAsia="Times New Roman" w:cstheme="minorHAnsi"/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6A4582">
              <w:rPr>
                <w:rFonts w:eastAsia="Times New Roman" w:cstheme="minorHAnsi"/>
                <w:color w:val="222222"/>
                <w:sz w:val="24"/>
                <w:szCs w:val="24"/>
              </w:rPr>
              <w:t>fix</w:t>
            </w:r>
            <w:proofErr w:type="spellEnd"/>
          </w:p>
        </w:tc>
        <w:tc>
          <w:tcPr>
            <w:tcW w:w="1559" w:type="dxa"/>
          </w:tcPr>
          <w:p w14:paraId="34F6EB96" w14:textId="061BC61E" w:rsidR="00440771" w:rsidRDefault="002C0C38" w:rsidP="00440771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634" w:type="dxa"/>
          </w:tcPr>
          <w:p w14:paraId="7FB8A8EA" w14:textId="77777777" w:rsidR="00440771" w:rsidRDefault="00440771" w:rsidP="00440771">
            <w:pPr>
              <w:jc w:val="both"/>
              <w:rPr>
                <w:b/>
                <w:bCs/>
              </w:rPr>
            </w:pPr>
          </w:p>
        </w:tc>
      </w:tr>
      <w:tr w:rsidR="00440771" w14:paraId="791A2082" w14:textId="77777777" w:rsidTr="002C0C38">
        <w:trPr>
          <w:trHeight w:val="339"/>
        </w:trPr>
        <w:tc>
          <w:tcPr>
            <w:tcW w:w="3681" w:type="dxa"/>
          </w:tcPr>
          <w:p w14:paraId="38A85919" w14:textId="3291A7DD" w:rsidR="00440771" w:rsidRDefault="00440771" w:rsidP="00440771">
            <w:pPr>
              <w:jc w:val="both"/>
              <w:rPr>
                <w:b/>
                <w:bCs/>
              </w:rPr>
            </w:pPr>
            <w:r w:rsidRPr="00164B28">
              <w:rPr>
                <w:rFonts w:eastAsia="Times New Roman" w:cstheme="minorHAnsi"/>
                <w:color w:val="222222"/>
                <w:sz w:val="24"/>
                <w:szCs w:val="24"/>
              </w:rPr>
              <w:t xml:space="preserve">Regla 30 </w:t>
            </w:r>
            <w:proofErr w:type="spellStart"/>
            <w:r w:rsidRPr="00164B28">
              <w:rPr>
                <w:rFonts w:eastAsia="Times New Roman" w:cstheme="minorHAnsi"/>
                <w:color w:val="222222"/>
                <w:sz w:val="24"/>
                <w:szCs w:val="24"/>
              </w:rPr>
              <w:t>cms</w:t>
            </w:r>
            <w:proofErr w:type="spellEnd"/>
          </w:p>
        </w:tc>
        <w:tc>
          <w:tcPr>
            <w:tcW w:w="1559" w:type="dxa"/>
          </w:tcPr>
          <w:p w14:paraId="2D6EE4C8" w14:textId="021F52F1" w:rsidR="00440771" w:rsidRDefault="002C0C38" w:rsidP="00440771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634" w:type="dxa"/>
          </w:tcPr>
          <w:p w14:paraId="124B9830" w14:textId="77777777" w:rsidR="00440771" w:rsidRDefault="00440771" w:rsidP="00440771">
            <w:pPr>
              <w:jc w:val="both"/>
              <w:rPr>
                <w:b/>
                <w:bCs/>
              </w:rPr>
            </w:pPr>
          </w:p>
        </w:tc>
      </w:tr>
      <w:tr w:rsidR="00440771" w14:paraId="476B1117" w14:textId="77777777" w:rsidTr="002C0C38">
        <w:trPr>
          <w:trHeight w:val="339"/>
        </w:trPr>
        <w:tc>
          <w:tcPr>
            <w:tcW w:w="3681" w:type="dxa"/>
          </w:tcPr>
          <w:p w14:paraId="78B4A916" w14:textId="20B23187" w:rsidR="00440771" w:rsidRDefault="00440771" w:rsidP="00440771">
            <w:pPr>
              <w:jc w:val="both"/>
              <w:rPr>
                <w:b/>
                <w:bCs/>
              </w:rPr>
            </w:pPr>
            <w:r w:rsidRPr="00164B28">
              <w:rPr>
                <w:rFonts w:cstheme="minorHAnsi"/>
                <w:sz w:val="24"/>
                <w:szCs w:val="24"/>
              </w:rPr>
              <w:t>Separadores tamaño oficio</w:t>
            </w:r>
          </w:p>
        </w:tc>
        <w:tc>
          <w:tcPr>
            <w:tcW w:w="1559" w:type="dxa"/>
          </w:tcPr>
          <w:p w14:paraId="45C7A3A3" w14:textId="6F22C5B5" w:rsidR="00440771" w:rsidRDefault="00440771" w:rsidP="00440771">
            <w:pPr>
              <w:jc w:val="center"/>
              <w:rPr>
                <w:b/>
                <w:bCs/>
              </w:rPr>
            </w:pPr>
            <w:r w:rsidRPr="00164B28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634" w:type="dxa"/>
          </w:tcPr>
          <w:p w14:paraId="16DD6B53" w14:textId="77777777" w:rsidR="00440771" w:rsidRDefault="00440771" w:rsidP="00440771">
            <w:pPr>
              <w:jc w:val="both"/>
              <w:rPr>
                <w:b/>
                <w:bCs/>
              </w:rPr>
            </w:pPr>
          </w:p>
        </w:tc>
      </w:tr>
      <w:tr w:rsidR="00440771" w14:paraId="30E95E1D" w14:textId="77777777" w:rsidTr="002C0C38">
        <w:trPr>
          <w:trHeight w:val="339"/>
        </w:trPr>
        <w:tc>
          <w:tcPr>
            <w:tcW w:w="3681" w:type="dxa"/>
          </w:tcPr>
          <w:p w14:paraId="068739D8" w14:textId="2F8A2884" w:rsidR="00440771" w:rsidRDefault="00440771" w:rsidP="00440771">
            <w:pPr>
              <w:jc w:val="both"/>
              <w:rPr>
                <w:b/>
                <w:bCs/>
              </w:rPr>
            </w:pPr>
            <w:proofErr w:type="spellStart"/>
            <w:r w:rsidRPr="00164B28">
              <w:rPr>
                <w:rFonts w:cstheme="minorHAnsi"/>
                <w:sz w:val="24"/>
                <w:szCs w:val="24"/>
              </w:rPr>
              <w:t>Post-it</w:t>
            </w:r>
            <w:proofErr w:type="spellEnd"/>
            <w:r w:rsidRPr="00164B28">
              <w:rPr>
                <w:rFonts w:cstheme="minorHAnsi"/>
                <w:sz w:val="24"/>
                <w:szCs w:val="24"/>
              </w:rPr>
              <w:t xml:space="preserve"> 76mm x76mm (grande)</w:t>
            </w:r>
          </w:p>
        </w:tc>
        <w:tc>
          <w:tcPr>
            <w:tcW w:w="1559" w:type="dxa"/>
          </w:tcPr>
          <w:p w14:paraId="0CC2BDE2" w14:textId="344A1DB3" w:rsidR="00440771" w:rsidRDefault="002C0C38" w:rsidP="00440771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634" w:type="dxa"/>
          </w:tcPr>
          <w:p w14:paraId="25FB333C" w14:textId="77777777" w:rsidR="00440771" w:rsidRDefault="00440771" w:rsidP="00440771">
            <w:pPr>
              <w:jc w:val="both"/>
              <w:rPr>
                <w:b/>
                <w:bCs/>
              </w:rPr>
            </w:pPr>
          </w:p>
        </w:tc>
      </w:tr>
      <w:tr w:rsidR="00440771" w14:paraId="1FB9BF7B" w14:textId="77777777" w:rsidTr="002C0C38">
        <w:trPr>
          <w:trHeight w:val="339"/>
        </w:trPr>
        <w:tc>
          <w:tcPr>
            <w:tcW w:w="3681" w:type="dxa"/>
          </w:tcPr>
          <w:p w14:paraId="3906AF59" w14:textId="788B66D0" w:rsidR="00440771" w:rsidRDefault="00440771" w:rsidP="00440771">
            <w:pPr>
              <w:jc w:val="both"/>
              <w:rPr>
                <w:b/>
                <w:bCs/>
              </w:rPr>
            </w:pPr>
            <w:r w:rsidRPr="00164B28">
              <w:rPr>
                <w:rFonts w:eastAsia="Times New Roman" w:cstheme="minorHAnsi"/>
                <w:color w:val="222222"/>
                <w:sz w:val="24"/>
                <w:szCs w:val="24"/>
              </w:rPr>
              <w:t>C</w:t>
            </w:r>
            <w:r w:rsidRPr="006A4582">
              <w:rPr>
                <w:rFonts w:eastAsia="Times New Roman" w:cstheme="minorHAnsi"/>
                <w:color w:val="222222"/>
                <w:sz w:val="24"/>
                <w:szCs w:val="24"/>
              </w:rPr>
              <w:t xml:space="preserve">inta </w:t>
            </w:r>
            <w:proofErr w:type="spellStart"/>
            <w:r w:rsidRPr="006A4582">
              <w:rPr>
                <w:rFonts w:eastAsia="Times New Roman" w:cstheme="minorHAnsi"/>
                <w:color w:val="222222"/>
                <w:sz w:val="24"/>
                <w:szCs w:val="24"/>
              </w:rPr>
              <w:t>masking</w:t>
            </w:r>
            <w:proofErr w:type="spellEnd"/>
            <w:r w:rsidRPr="006A4582">
              <w:rPr>
                <w:rFonts w:eastAsia="Times New Roman" w:cstheme="minorHAnsi"/>
                <w:color w:val="222222"/>
                <w:sz w:val="24"/>
                <w:szCs w:val="24"/>
              </w:rPr>
              <w:t xml:space="preserve"> 40x48</w:t>
            </w:r>
          </w:p>
        </w:tc>
        <w:tc>
          <w:tcPr>
            <w:tcW w:w="1559" w:type="dxa"/>
          </w:tcPr>
          <w:p w14:paraId="5081B77B" w14:textId="7B48021E" w:rsidR="00440771" w:rsidRDefault="002C0C38" w:rsidP="00440771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634" w:type="dxa"/>
          </w:tcPr>
          <w:p w14:paraId="1B68D4D5" w14:textId="77777777" w:rsidR="00440771" w:rsidRDefault="00440771" w:rsidP="00440771">
            <w:pPr>
              <w:jc w:val="both"/>
              <w:rPr>
                <w:b/>
                <w:bCs/>
              </w:rPr>
            </w:pPr>
          </w:p>
        </w:tc>
      </w:tr>
      <w:tr w:rsidR="00440771" w14:paraId="6438B28D" w14:textId="77777777" w:rsidTr="002C0C38">
        <w:trPr>
          <w:trHeight w:val="339"/>
        </w:trPr>
        <w:tc>
          <w:tcPr>
            <w:tcW w:w="3681" w:type="dxa"/>
          </w:tcPr>
          <w:p w14:paraId="575F0EF0" w14:textId="3047FDBF" w:rsidR="00440771" w:rsidRDefault="00440771" w:rsidP="00440771">
            <w:pPr>
              <w:jc w:val="both"/>
              <w:rPr>
                <w:b/>
                <w:bCs/>
              </w:rPr>
            </w:pPr>
            <w:r>
              <w:rPr>
                <w:rFonts w:eastAsia="Times New Roman" w:cstheme="minorHAnsi"/>
                <w:color w:val="222222"/>
                <w:sz w:val="24"/>
                <w:szCs w:val="24"/>
              </w:rPr>
              <w:t>Cinta doble faz</w:t>
            </w:r>
          </w:p>
        </w:tc>
        <w:tc>
          <w:tcPr>
            <w:tcW w:w="1559" w:type="dxa"/>
          </w:tcPr>
          <w:p w14:paraId="74CCE6F3" w14:textId="7DBAE088" w:rsidR="00440771" w:rsidRDefault="002C0C38" w:rsidP="00440771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634" w:type="dxa"/>
          </w:tcPr>
          <w:p w14:paraId="73C4E957" w14:textId="77777777" w:rsidR="00440771" w:rsidRDefault="00440771" w:rsidP="00440771">
            <w:pPr>
              <w:jc w:val="both"/>
              <w:rPr>
                <w:b/>
                <w:bCs/>
              </w:rPr>
            </w:pPr>
          </w:p>
        </w:tc>
      </w:tr>
      <w:tr w:rsidR="00440771" w14:paraId="56539781" w14:textId="77777777" w:rsidTr="002C0C38">
        <w:trPr>
          <w:trHeight w:val="339"/>
        </w:trPr>
        <w:tc>
          <w:tcPr>
            <w:tcW w:w="3681" w:type="dxa"/>
          </w:tcPr>
          <w:p w14:paraId="6DEDBB85" w14:textId="720C4102" w:rsidR="00440771" w:rsidRDefault="00440771" w:rsidP="00440771">
            <w:pPr>
              <w:jc w:val="both"/>
              <w:rPr>
                <w:b/>
                <w:bCs/>
              </w:rPr>
            </w:pPr>
            <w:r w:rsidRPr="00164B28">
              <w:rPr>
                <w:rFonts w:eastAsia="Times New Roman" w:cstheme="minorHAnsi"/>
                <w:color w:val="222222"/>
                <w:sz w:val="24"/>
                <w:szCs w:val="24"/>
              </w:rPr>
              <w:t>Cinta de embalaje transparente</w:t>
            </w:r>
            <w:r>
              <w:rPr>
                <w:rFonts w:eastAsia="Times New Roman" w:cstheme="minorHAnsi"/>
                <w:color w:val="222222"/>
                <w:sz w:val="24"/>
                <w:szCs w:val="24"/>
              </w:rPr>
              <w:t xml:space="preserve"> 47x100</w:t>
            </w:r>
          </w:p>
        </w:tc>
        <w:tc>
          <w:tcPr>
            <w:tcW w:w="1559" w:type="dxa"/>
          </w:tcPr>
          <w:p w14:paraId="543FE17D" w14:textId="409D3D7D" w:rsidR="00440771" w:rsidRDefault="002C0C38" w:rsidP="00440771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634" w:type="dxa"/>
          </w:tcPr>
          <w:p w14:paraId="31BA6223" w14:textId="77777777" w:rsidR="00440771" w:rsidRDefault="00440771" w:rsidP="00440771">
            <w:pPr>
              <w:jc w:val="both"/>
              <w:rPr>
                <w:b/>
                <w:bCs/>
              </w:rPr>
            </w:pPr>
          </w:p>
        </w:tc>
      </w:tr>
      <w:tr w:rsidR="00440771" w14:paraId="5EBE2220" w14:textId="77777777" w:rsidTr="002C0C38">
        <w:trPr>
          <w:trHeight w:val="339"/>
        </w:trPr>
        <w:tc>
          <w:tcPr>
            <w:tcW w:w="3681" w:type="dxa"/>
          </w:tcPr>
          <w:p w14:paraId="21407727" w14:textId="7C3A200A" w:rsidR="00440771" w:rsidRDefault="00440771" w:rsidP="00440771">
            <w:pPr>
              <w:jc w:val="both"/>
              <w:rPr>
                <w:b/>
                <w:bCs/>
              </w:rPr>
            </w:pPr>
            <w:r>
              <w:rPr>
                <w:rFonts w:eastAsia="Times New Roman" w:cstheme="minorHAnsi"/>
                <w:color w:val="222222"/>
                <w:sz w:val="24"/>
                <w:szCs w:val="24"/>
              </w:rPr>
              <w:t xml:space="preserve">Scotch pequeño 18x30 </w:t>
            </w:r>
          </w:p>
        </w:tc>
        <w:tc>
          <w:tcPr>
            <w:tcW w:w="1559" w:type="dxa"/>
          </w:tcPr>
          <w:p w14:paraId="4127E451" w14:textId="5CEC12DF" w:rsidR="00440771" w:rsidRDefault="00440771" w:rsidP="00440771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634" w:type="dxa"/>
          </w:tcPr>
          <w:p w14:paraId="326EC667" w14:textId="77777777" w:rsidR="00440771" w:rsidRDefault="00440771" w:rsidP="00440771">
            <w:pPr>
              <w:jc w:val="both"/>
              <w:rPr>
                <w:b/>
                <w:bCs/>
              </w:rPr>
            </w:pPr>
          </w:p>
        </w:tc>
      </w:tr>
      <w:tr w:rsidR="00440771" w14:paraId="38FE6154" w14:textId="77777777" w:rsidTr="002C0C38">
        <w:trPr>
          <w:trHeight w:val="339"/>
        </w:trPr>
        <w:tc>
          <w:tcPr>
            <w:tcW w:w="3681" w:type="dxa"/>
          </w:tcPr>
          <w:p w14:paraId="6A49DB20" w14:textId="679CDCEF" w:rsidR="00440771" w:rsidRDefault="00440771" w:rsidP="00440771">
            <w:pPr>
              <w:jc w:val="both"/>
              <w:rPr>
                <w:b/>
                <w:bCs/>
              </w:rPr>
            </w:pPr>
            <w:r w:rsidRPr="006A4582">
              <w:rPr>
                <w:rFonts w:eastAsia="Times New Roman" w:cstheme="minorHAnsi"/>
                <w:color w:val="222222"/>
                <w:sz w:val="24"/>
                <w:szCs w:val="24"/>
              </w:rPr>
              <w:t>Resmas de hoja tamaño carta</w:t>
            </w:r>
          </w:p>
        </w:tc>
        <w:tc>
          <w:tcPr>
            <w:tcW w:w="1559" w:type="dxa"/>
          </w:tcPr>
          <w:p w14:paraId="2E685AD4" w14:textId="7894D6DE" w:rsidR="00440771" w:rsidRDefault="002C0C38" w:rsidP="00440771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634" w:type="dxa"/>
          </w:tcPr>
          <w:p w14:paraId="747148AF" w14:textId="77777777" w:rsidR="00440771" w:rsidRDefault="00440771" w:rsidP="00440771">
            <w:pPr>
              <w:jc w:val="both"/>
              <w:rPr>
                <w:b/>
                <w:bCs/>
              </w:rPr>
            </w:pPr>
          </w:p>
        </w:tc>
      </w:tr>
      <w:tr w:rsidR="00440771" w14:paraId="0DACAFB7" w14:textId="77777777" w:rsidTr="002C0C38">
        <w:trPr>
          <w:trHeight w:val="339"/>
        </w:trPr>
        <w:tc>
          <w:tcPr>
            <w:tcW w:w="3681" w:type="dxa"/>
          </w:tcPr>
          <w:p w14:paraId="5312ED0E" w14:textId="0705AB7D" w:rsidR="00440771" w:rsidRDefault="00440771" w:rsidP="00440771">
            <w:pPr>
              <w:jc w:val="both"/>
              <w:rPr>
                <w:b/>
                <w:bCs/>
              </w:rPr>
            </w:pPr>
            <w:r w:rsidRPr="006A4582">
              <w:rPr>
                <w:rFonts w:eastAsia="Times New Roman" w:cstheme="minorHAnsi"/>
                <w:color w:val="222222"/>
                <w:sz w:val="24"/>
                <w:szCs w:val="24"/>
              </w:rPr>
              <w:t>Resmas de hoja tamaño oficio</w:t>
            </w:r>
          </w:p>
        </w:tc>
        <w:tc>
          <w:tcPr>
            <w:tcW w:w="1559" w:type="dxa"/>
          </w:tcPr>
          <w:p w14:paraId="181D191D" w14:textId="7F907BF9" w:rsidR="00440771" w:rsidRDefault="00440771" w:rsidP="00440771">
            <w:pPr>
              <w:jc w:val="center"/>
              <w:rPr>
                <w:b/>
                <w:bCs/>
              </w:rPr>
            </w:pPr>
            <w:r w:rsidRPr="00164B28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634" w:type="dxa"/>
          </w:tcPr>
          <w:p w14:paraId="2F593E02" w14:textId="77777777" w:rsidR="00440771" w:rsidRDefault="00440771" w:rsidP="00440771">
            <w:pPr>
              <w:jc w:val="both"/>
              <w:rPr>
                <w:b/>
                <w:bCs/>
              </w:rPr>
            </w:pPr>
          </w:p>
        </w:tc>
      </w:tr>
      <w:tr w:rsidR="00440771" w14:paraId="2989121E" w14:textId="77777777" w:rsidTr="002C0C38">
        <w:trPr>
          <w:trHeight w:val="339"/>
        </w:trPr>
        <w:tc>
          <w:tcPr>
            <w:tcW w:w="3681" w:type="dxa"/>
          </w:tcPr>
          <w:p w14:paraId="45C6E6D5" w14:textId="64F10E0B" w:rsidR="00440771" w:rsidRDefault="00440771" w:rsidP="00440771">
            <w:pPr>
              <w:jc w:val="both"/>
              <w:rPr>
                <w:b/>
                <w:bCs/>
              </w:rPr>
            </w:pPr>
            <w:r>
              <w:rPr>
                <w:rFonts w:eastAsia="Times New Roman" w:cstheme="minorHAnsi"/>
                <w:color w:val="222222"/>
                <w:sz w:val="24"/>
                <w:szCs w:val="24"/>
              </w:rPr>
              <w:t>Fundas tamaño oficio</w:t>
            </w:r>
          </w:p>
        </w:tc>
        <w:tc>
          <w:tcPr>
            <w:tcW w:w="1559" w:type="dxa"/>
          </w:tcPr>
          <w:p w14:paraId="7A924F05" w14:textId="0EB4AF50" w:rsidR="00440771" w:rsidRDefault="00440771" w:rsidP="00440771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sz w:val="24"/>
                <w:szCs w:val="24"/>
              </w:rPr>
              <w:t>2 paquetes</w:t>
            </w:r>
          </w:p>
        </w:tc>
        <w:tc>
          <w:tcPr>
            <w:tcW w:w="3634" w:type="dxa"/>
          </w:tcPr>
          <w:p w14:paraId="59EE6442" w14:textId="77777777" w:rsidR="00440771" w:rsidRDefault="00440771" w:rsidP="00440771">
            <w:pPr>
              <w:jc w:val="both"/>
              <w:rPr>
                <w:b/>
                <w:bCs/>
              </w:rPr>
            </w:pPr>
          </w:p>
        </w:tc>
      </w:tr>
      <w:tr w:rsidR="00440771" w14:paraId="748EC3DE" w14:textId="77777777" w:rsidTr="002C0C38">
        <w:trPr>
          <w:trHeight w:val="339"/>
        </w:trPr>
        <w:tc>
          <w:tcPr>
            <w:tcW w:w="3681" w:type="dxa"/>
          </w:tcPr>
          <w:p w14:paraId="22BBF40D" w14:textId="44B65871" w:rsidR="00440771" w:rsidRDefault="00440771" w:rsidP="00440771">
            <w:pPr>
              <w:jc w:val="both"/>
              <w:rPr>
                <w:b/>
                <w:bCs/>
              </w:rPr>
            </w:pPr>
            <w:r>
              <w:rPr>
                <w:rFonts w:eastAsia="Times New Roman" w:cstheme="minorHAnsi"/>
                <w:color w:val="222222"/>
                <w:sz w:val="24"/>
                <w:szCs w:val="24"/>
              </w:rPr>
              <w:t>Archivadores tamaño oficio</w:t>
            </w:r>
          </w:p>
        </w:tc>
        <w:tc>
          <w:tcPr>
            <w:tcW w:w="1559" w:type="dxa"/>
          </w:tcPr>
          <w:p w14:paraId="1F8E4CF9" w14:textId="0FBDB017" w:rsidR="00440771" w:rsidRDefault="002C0C38" w:rsidP="00440771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634" w:type="dxa"/>
          </w:tcPr>
          <w:p w14:paraId="312BB36A" w14:textId="77777777" w:rsidR="00440771" w:rsidRDefault="00440771" w:rsidP="00440771">
            <w:pPr>
              <w:jc w:val="both"/>
              <w:rPr>
                <w:b/>
                <w:bCs/>
              </w:rPr>
            </w:pPr>
          </w:p>
        </w:tc>
      </w:tr>
      <w:tr w:rsidR="00440771" w14:paraId="2E86F483" w14:textId="77777777" w:rsidTr="002C0C38">
        <w:trPr>
          <w:trHeight w:val="339"/>
        </w:trPr>
        <w:tc>
          <w:tcPr>
            <w:tcW w:w="3681" w:type="dxa"/>
          </w:tcPr>
          <w:p w14:paraId="7632ECC3" w14:textId="1D7FDDB9" w:rsidR="00440771" w:rsidRDefault="00440771" w:rsidP="00440771">
            <w:pPr>
              <w:jc w:val="both"/>
              <w:rPr>
                <w:b/>
                <w:bCs/>
              </w:rPr>
            </w:pPr>
            <w:r w:rsidRPr="006A4582">
              <w:rPr>
                <w:rFonts w:eastAsia="Times New Roman" w:cstheme="minorHAnsi"/>
                <w:color w:val="222222"/>
                <w:sz w:val="24"/>
                <w:szCs w:val="24"/>
              </w:rPr>
              <w:t>Sobres de cartulina</w:t>
            </w:r>
          </w:p>
        </w:tc>
        <w:tc>
          <w:tcPr>
            <w:tcW w:w="1559" w:type="dxa"/>
          </w:tcPr>
          <w:p w14:paraId="1AB1D8F2" w14:textId="3F3587FB" w:rsidR="00440771" w:rsidRDefault="002C0C38" w:rsidP="00440771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3634" w:type="dxa"/>
          </w:tcPr>
          <w:p w14:paraId="33DC892B" w14:textId="77777777" w:rsidR="00440771" w:rsidRDefault="00440771" w:rsidP="00440771">
            <w:pPr>
              <w:jc w:val="both"/>
              <w:rPr>
                <w:b/>
                <w:bCs/>
              </w:rPr>
            </w:pPr>
          </w:p>
        </w:tc>
      </w:tr>
      <w:tr w:rsidR="00440771" w14:paraId="45E12FB8" w14:textId="77777777" w:rsidTr="002C0C38">
        <w:trPr>
          <w:trHeight w:val="339"/>
        </w:trPr>
        <w:tc>
          <w:tcPr>
            <w:tcW w:w="3681" w:type="dxa"/>
          </w:tcPr>
          <w:p w14:paraId="1F7F2051" w14:textId="1A2689B3" w:rsidR="00440771" w:rsidRDefault="00440771" w:rsidP="00440771">
            <w:pPr>
              <w:jc w:val="both"/>
              <w:rPr>
                <w:b/>
                <w:bCs/>
              </w:rPr>
            </w:pPr>
            <w:r w:rsidRPr="00164B28">
              <w:rPr>
                <w:rFonts w:eastAsia="Times New Roman" w:cstheme="minorHAnsi"/>
                <w:color w:val="222222"/>
                <w:sz w:val="24"/>
                <w:szCs w:val="24"/>
              </w:rPr>
              <w:t>Caja de Clip (33 mm)</w:t>
            </w:r>
          </w:p>
        </w:tc>
        <w:tc>
          <w:tcPr>
            <w:tcW w:w="1559" w:type="dxa"/>
          </w:tcPr>
          <w:p w14:paraId="6B07818A" w14:textId="3BD5E7FB" w:rsidR="00440771" w:rsidRDefault="002C0C38" w:rsidP="00440771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634" w:type="dxa"/>
          </w:tcPr>
          <w:p w14:paraId="1A017B3A" w14:textId="77777777" w:rsidR="00440771" w:rsidRDefault="00440771" w:rsidP="00440771">
            <w:pPr>
              <w:jc w:val="both"/>
              <w:rPr>
                <w:b/>
                <w:bCs/>
              </w:rPr>
            </w:pPr>
          </w:p>
        </w:tc>
      </w:tr>
      <w:tr w:rsidR="00440771" w14:paraId="45CC7B08" w14:textId="77777777" w:rsidTr="002C0C38">
        <w:trPr>
          <w:trHeight w:val="339"/>
        </w:trPr>
        <w:tc>
          <w:tcPr>
            <w:tcW w:w="3681" w:type="dxa"/>
          </w:tcPr>
          <w:p w14:paraId="1279E29A" w14:textId="0D07D486" w:rsidR="00440771" w:rsidRDefault="00440771" w:rsidP="00440771">
            <w:pPr>
              <w:jc w:val="both"/>
              <w:rPr>
                <w:b/>
                <w:bCs/>
              </w:rPr>
            </w:pPr>
            <w:r w:rsidRPr="00164B28">
              <w:rPr>
                <w:rFonts w:eastAsia="Times New Roman" w:cstheme="minorHAnsi"/>
                <w:color w:val="222222"/>
                <w:sz w:val="24"/>
                <w:szCs w:val="24"/>
              </w:rPr>
              <w:t>Caja corchete (26/6)</w:t>
            </w:r>
          </w:p>
        </w:tc>
        <w:tc>
          <w:tcPr>
            <w:tcW w:w="1559" w:type="dxa"/>
          </w:tcPr>
          <w:p w14:paraId="68F6E28B" w14:textId="0070D6B9" w:rsidR="00440771" w:rsidRDefault="00440771" w:rsidP="00440771">
            <w:pPr>
              <w:jc w:val="center"/>
              <w:rPr>
                <w:b/>
                <w:bCs/>
              </w:rPr>
            </w:pPr>
            <w:r w:rsidRPr="00164B28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634" w:type="dxa"/>
          </w:tcPr>
          <w:p w14:paraId="625DDBF7" w14:textId="77777777" w:rsidR="00440771" w:rsidRDefault="00440771" w:rsidP="00440771">
            <w:pPr>
              <w:jc w:val="both"/>
              <w:rPr>
                <w:b/>
                <w:bCs/>
              </w:rPr>
            </w:pPr>
          </w:p>
        </w:tc>
      </w:tr>
      <w:tr w:rsidR="00440771" w14:paraId="7FEA6FCD" w14:textId="77777777" w:rsidTr="002C0C38">
        <w:trPr>
          <w:trHeight w:val="339"/>
        </w:trPr>
        <w:tc>
          <w:tcPr>
            <w:tcW w:w="3681" w:type="dxa"/>
          </w:tcPr>
          <w:p w14:paraId="41255D70" w14:textId="03EA39F9" w:rsidR="00440771" w:rsidRDefault="00440771" w:rsidP="00440771">
            <w:pPr>
              <w:jc w:val="both"/>
              <w:rPr>
                <w:b/>
                <w:bCs/>
              </w:rPr>
            </w:pPr>
            <w:r w:rsidRPr="00164B28">
              <w:rPr>
                <w:rFonts w:cstheme="minorHAnsi"/>
                <w:sz w:val="24"/>
                <w:szCs w:val="24"/>
              </w:rPr>
              <w:t>Cajas de chinches multicolores</w:t>
            </w:r>
          </w:p>
        </w:tc>
        <w:tc>
          <w:tcPr>
            <w:tcW w:w="1559" w:type="dxa"/>
          </w:tcPr>
          <w:p w14:paraId="517E659C" w14:textId="4BBEB2DD" w:rsidR="00440771" w:rsidRDefault="00440771" w:rsidP="00440771">
            <w:pPr>
              <w:jc w:val="center"/>
              <w:rPr>
                <w:b/>
                <w:bCs/>
              </w:rPr>
            </w:pPr>
            <w:r w:rsidRPr="00164B28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634" w:type="dxa"/>
          </w:tcPr>
          <w:p w14:paraId="790CECEE" w14:textId="77777777" w:rsidR="00440771" w:rsidRDefault="00440771" w:rsidP="00440771">
            <w:pPr>
              <w:jc w:val="both"/>
              <w:rPr>
                <w:b/>
                <w:bCs/>
              </w:rPr>
            </w:pPr>
          </w:p>
        </w:tc>
      </w:tr>
      <w:tr w:rsidR="00440771" w14:paraId="5E2B8894" w14:textId="77777777" w:rsidTr="002C0C38">
        <w:trPr>
          <w:trHeight w:val="339"/>
        </w:trPr>
        <w:tc>
          <w:tcPr>
            <w:tcW w:w="3681" w:type="dxa"/>
          </w:tcPr>
          <w:p w14:paraId="00DC0B82" w14:textId="6DE0B077" w:rsidR="00440771" w:rsidRDefault="00440771" w:rsidP="00440771">
            <w:pPr>
              <w:jc w:val="both"/>
              <w:rPr>
                <w:b/>
                <w:bCs/>
              </w:rPr>
            </w:pPr>
            <w:r w:rsidRPr="00164B28">
              <w:rPr>
                <w:rFonts w:eastAsia="Times New Roman" w:cstheme="minorHAnsi"/>
                <w:color w:val="222222"/>
                <w:sz w:val="24"/>
                <w:szCs w:val="24"/>
              </w:rPr>
              <w:t>B</w:t>
            </w:r>
            <w:r w:rsidRPr="006A4582">
              <w:rPr>
                <w:rFonts w:eastAsia="Times New Roman" w:cstheme="minorHAnsi"/>
                <w:color w:val="222222"/>
                <w:sz w:val="24"/>
                <w:szCs w:val="24"/>
              </w:rPr>
              <w:t>olsa Espirales 14 mm</w:t>
            </w:r>
          </w:p>
        </w:tc>
        <w:tc>
          <w:tcPr>
            <w:tcW w:w="1559" w:type="dxa"/>
          </w:tcPr>
          <w:p w14:paraId="14B231E7" w14:textId="5FDEC090" w:rsidR="00440771" w:rsidRDefault="00440771" w:rsidP="00440771">
            <w:pPr>
              <w:jc w:val="center"/>
              <w:rPr>
                <w:b/>
                <w:bCs/>
              </w:rPr>
            </w:pPr>
            <w:r w:rsidRPr="00164B28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634" w:type="dxa"/>
          </w:tcPr>
          <w:p w14:paraId="13311CD3" w14:textId="77777777" w:rsidR="00440771" w:rsidRDefault="00440771" w:rsidP="00440771">
            <w:pPr>
              <w:jc w:val="both"/>
              <w:rPr>
                <w:b/>
                <w:bCs/>
              </w:rPr>
            </w:pPr>
          </w:p>
        </w:tc>
      </w:tr>
      <w:tr w:rsidR="00440771" w14:paraId="161C6126" w14:textId="77777777" w:rsidTr="002C0C38">
        <w:trPr>
          <w:trHeight w:val="339"/>
        </w:trPr>
        <w:tc>
          <w:tcPr>
            <w:tcW w:w="3681" w:type="dxa"/>
          </w:tcPr>
          <w:p w14:paraId="4FEBA0E0" w14:textId="7F8E2D8C" w:rsidR="00440771" w:rsidRDefault="00440771" w:rsidP="00440771">
            <w:pPr>
              <w:jc w:val="both"/>
              <w:rPr>
                <w:b/>
                <w:bCs/>
              </w:rPr>
            </w:pPr>
            <w:r w:rsidRPr="006A4582">
              <w:rPr>
                <w:rFonts w:eastAsia="Times New Roman" w:cstheme="minorHAnsi"/>
                <w:color w:val="222222"/>
                <w:sz w:val="24"/>
                <w:szCs w:val="24"/>
              </w:rPr>
              <w:t>Tapas o Micas para anillar tamaño carta</w:t>
            </w:r>
          </w:p>
        </w:tc>
        <w:tc>
          <w:tcPr>
            <w:tcW w:w="1559" w:type="dxa"/>
          </w:tcPr>
          <w:p w14:paraId="1D8780E0" w14:textId="0C7660E1" w:rsidR="00440771" w:rsidRDefault="00440771" w:rsidP="00440771">
            <w:pPr>
              <w:jc w:val="center"/>
              <w:rPr>
                <w:b/>
                <w:bCs/>
              </w:rPr>
            </w:pPr>
            <w:r w:rsidRPr="00164B28"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3634" w:type="dxa"/>
          </w:tcPr>
          <w:p w14:paraId="7267E07F" w14:textId="77777777" w:rsidR="00440771" w:rsidRDefault="00440771" w:rsidP="00440771">
            <w:pPr>
              <w:jc w:val="both"/>
              <w:rPr>
                <w:b/>
                <w:bCs/>
              </w:rPr>
            </w:pPr>
          </w:p>
        </w:tc>
      </w:tr>
      <w:tr w:rsidR="00440771" w14:paraId="09A27BAA" w14:textId="77777777" w:rsidTr="002C0C38">
        <w:trPr>
          <w:trHeight w:val="339"/>
        </w:trPr>
        <w:tc>
          <w:tcPr>
            <w:tcW w:w="3681" w:type="dxa"/>
          </w:tcPr>
          <w:p w14:paraId="413DC2AC" w14:textId="346F4585" w:rsidR="00440771" w:rsidRDefault="00440771" w:rsidP="00440771">
            <w:pPr>
              <w:jc w:val="both"/>
              <w:rPr>
                <w:b/>
                <w:bCs/>
              </w:rPr>
            </w:pPr>
            <w:r w:rsidRPr="00164B28">
              <w:rPr>
                <w:rFonts w:cstheme="minorHAnsi"/>
                <w:sz w:val="24"/>
                <w:szCs w:val="24"/>
              </w:rPr>
              <w:lastRenderedPageBreak/>
              <w:t>Pizarra de corcho para diario mural</w:t>
            </w:r>
            <w:r>
              <w:rPr>
                <w:rFonts w:cstheme="minorHAnsi"/>
                <w:sz w:val="24"/>
                <w:szCs w:val="24"/>
              </w:rPr>
              <w:t xml:space="preserve"> (690cm x 90 cm)</w:t>
            </w:r>
          </w:p>
        </w:tc>
        <w:tc>
          <w:tcPr>
            <w:tcW w:w="1559" w:type="dxa"/>
          </w:tcPr>
          <w:p w14:paraId="7962105B" w14:textId="2BCAD87C" w:rsidR="00440771" w:rsidRDefault="00440771" w:rsidP="00440771">
            <w:pPr>
              <w:jc w:val="center"/>
              <w:rPr>
                <w:b/>
                <w:bCs/>
              </w:rPr>
            </w:pPr>
            <w:r w:rsidRPr="00164B28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634" w:type="dxa"/>
          </w:tcPr>
          <w:p w14:paraId="421A6506" w14:textId="77777777" w:rsidR="00440771" w:rsidRDefault="00440771" w:rsidP="00440771">
            <w:pPr>
              <w:jc w:val="both"/>
              <w:rPr>
                <w:b/>
                <w:bCs/>
              </w:rPr>
            </w:pPr>
          </w:p>
        </w:tc>
      </w:tr>
      <w:tr w:rsidR="00440771" w14:paraId="1F0D24A0" w14:textId="77777777" w:rsidTr="002C0C38">
        <w:trPr>
          <w:trHeight w:val="339"/>
        </w:trPr>
        <w:tc>
          <w:tcPr>
            <w:tcW w:w="3681" w:type="dxa"/>
          </w:tcPr>
          <w:p w14:paraId="6EC3FBFA" w14:textId="1FDFC65F" w:rsidR="00440771" w:rsidRDefault="00440771" w:rsidP="00440771">
            <w:pPr>
              <w:jc w:val="both"/>
              <w:rPr>
                <w:b/>
                <w:bCs/>
              </w:rPr>
            </w:pPr>
            <w:r w:rsidRPr="00164B28">
              <w:rPr>
                <w:rFonts w:cstheme="minorHAnsi"/>
                <w:sz w:val="24"/>
                <w:szCs w:val="24"/>
              </w:rPr>
              <w:t>Cajas de pañuelos</w:t>
            </w:r>
          </w:p>
        </w:tc>
        <w:tc>
          <w:tcPr>
            <w:tcW w:w="1559" w:type="dxa"/>
          </w:tcPr>
          <w:p w14:paraId="6FA689C6" w14:textId="1FFA4FD3" w:rsidR="00440771" w:rsidRDefault="002C0C38" w:rsidP="00440771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3634" w:type="dxa"/>
          </w:tcPr>
          <w:p w14:paraId="630056C1" w14:textId="77777777" w:rsidR="00440771" w:rsidRDefault="00440771" w:rsidP="00440771">
            <w:pPr>
              <w:jc w:val="both"/>
              <w:rPr>
                <w:b/>
                <w:bCs/>
              </w:rPr>
            </w:pPr>
          </w:p>
        </w:tc>
      </w:tr>
      <w:tr w:rsidR="00440771" w14:paraId="1F134282" w14:textId="77777777" w:rsidTr="002C0C38">
        <w:trPr>
          <w:trHeight w:val="339"/>
        </w:trPr>
        <w:tc>
          <w:tcPr>
            <w:tcW w:w="3681" w:type="dxa"/>
          </w:tcPr>
          <w:p w14:paraId="3317DEF0" w14:textId="4180AAEB" w:rsidR="00440771" w:rsidRDefault="00440771" w:rsidP="00440771">
            <w:pPr>
              <w:jc w:val="both"/>
              <w:rPr>
                <w:b/>
                <w:bCs/>
              </w:rPr>
            </w:pPr>
            <w:r w:rsidRPr="006A4582">
              <w:rPr>
                <w:rFonts w:eastAsia="Times New Roman" w:cstheme="minorHAnsi"/>
                <w:color w:val="222222"/>
                <w:sz w:val="24"/>
                <w:szCs w:val="24"/>
              </w:rPr>
              <w:t xml:space="preserve">Cajas </w:t>
            </w:r>
            <w:r w:rsidRPr="00164B28">
              <w:rPr>
                <w:rFonts w:eastAsia="Times New Roman" w:cstheme="minorHAnsi"/>
                <w:color w:val="222222"/>
                <w:sz w:val="24"/>
                <w:szCs w:val="24"/>
              </w:rPr>
              <w:t>plásticas</w:t>
            </w:r>
            <w:r w:rsidRPr="006A4582">
              <w:rPr>
                <w:rFonts w:eastAsia="Times New Roman" w:cstheme="minorHAnsi"/>
                <w:color w:val="222222"/>
                <w:sz w:val="24"/>
                <w:szCs w:val="24"/>
              </w:rPr>
              <w:t xml:space="preserve"> con manilla – </w:t>
            </w:r>
            <w:r w:rsidR="002C0C38">
              <w:rPr>
                <w:rFonts w:eastAsia="Times New Roman" w:cstheme="minorHAnsi"/>
                <w:color w:val="222222"/>
                <w:sz w:val="24"/>
                <w:szCs w:val="24"/>
              </w:rPr>
              <w:t>10</w:t>
            </w:r>
            <w:r w:rsidRPr="006A4582">
              <w:rPr>
                <w:rFonts w:eastAsia="Times New Roman" w:cstheme="minorHAnsi"/>
                <w:color w:val="222222"/>
                <w:sz w:val="24"/>
                <w:szCs w:val="24"/>
              </w:rPr>
              <w:t xml:space="preserve"> litros</w:t>
            </w:r>
          </w:p>
        </w:tc>
        <w:tc>
          <w:tcPr>
            <w:tcW w:w="1559" w:type="dxa"/>
          </w:tcPr>
          <w:p w14:paraId="35D06EB6" w14:textId="211FFBC4" w:rsidR="00440771" w:rsidRDefault="00440771" w:rsidP="00440771">
            <w:pPr>
              <w:jc w:val="center"/>
              <w:rPr>
                <w:b/>
                <w:bCs/>
              </w:rPr>
            </w:pPr>
            <w:r w:rsidRPr="00164B28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634" w:type="dxa"/>
          </w:tcPr>
          <w:p w14:paraId="18340793" w14:textId="77777777" w:rsidR="00440771" w:rsidRDefault="00440771" w:rsidP="00440771">
            <w:pPr>
              <w:jc w:val="both"/>
              <w:rPr>
                <w:b/>
                <w:bCs/>
              </w:rPr>
            </w:pPr>
          </w:p>
        </w:tc>
      </w:tr>
      <w:tr w:rsidR="00440771" w14:paraId="00B99BF1" w14:textId="77777777" w:rsidTr="002C0C38">
        <w:trPr>
          <w:trHeight w:val="339"/>
        </w:trPr>
        <w:tc>
          <w:tcPr>
            <w:tcW w:w="3681" w:type="dxa"/>
          </w:tcPr>
          <w:p w14:paraId="10AC79BB" w14:textId="630A4161" w:rsidR="00440771" w:rsidRDefault="00440771" w:rsidP="00440771">
            <w:pPr>
              <w:jc w:val="both"/>
              <w:rPr>
                <w:b/>
                <w:bCs/>
              </w:rPr>
            </w:pPr>
            <w:r w:rsidRPr="006A4582">
              <w:rPr>
                <w:rFonts w:eastAsia="Times New Roman" w:cstheme="minorHAnsi"/>
                <w:color w:val="222222"/>
                <w:sz w:val="24"/>
                <w:szCs w:val="24"/>
              </w:rPr>
              <w:t>Cajas pl</w:t>
            </w:r>
            <w:r w:rsidRPr="00164B28">
              <w:rPr>
                <w:rFonts w:eastAsia="Times New Roman" w:cstheme="minorHAnsi"/>
                <w:color w:val="222222"/>
                <w:sz w:val="24"/>
                <w:szCs w:val="24"/>
              </w:rPr>
              <w:t>á</w:t>
            </w:r>
            <w:r w:rsidRPr="006A4582">
              <w:rPr>
                <w:rFonts w:eastAsia="Times New Roman" w:cstheme="minorHAnsi"/>
                <w:color w:val="222222"/>
                <w:sz w:val="24"/>
                <w:szCs w:val="24"/>
              </w:rPr>
              <w:t>sticas– 3 litros</w:t>
            </w:r>
          </w:p>
        </w:tc>
        <w:tc>
          <w:tcPr>
            <w:tcW w:w="1559" w:type="dxa"/>
          </w:tcPr>
          <w:p w14:paraId="43C6A7D1" w14:textId="5D960770" w:rsidR="00440771" w:rsidRDefault="002C0C38" w:rsidP="00440771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634" w:type="dxa"/>
          </w:tcPr>
          <w:p w14:paraId="3720CF33" w14:textId="77777777" w:rsidR="00440771" w:rsidRDefault="00440771" w:rsidP="00440771">
            <w:pPr>
              <w:jc w:val="both"/>
              <w:rPr>
                <w:b/>
                <w:bCs/>
              </w:rPr>
            </w:pPr>
          </w:p>
        </w:tc>
      </w:tr>
      <w:tr w:rsidR="00440771" w14:paraId="0293CF69" w14:textId="77777777" w:rsidTr="002C0C38">
        <w:trPr>
          <w:trHeight w:val="339"/>
        </w:trPr>
        <w:tc>
          <w:tcPr>
            <w:tcW w:w="3681" w:type="dxa"/>
          </w:tcPr>
          <w:p w14:paraId="6FDB0F82" w14:textId="5917ECED" w:rsidR="00440771" w:rsidRDefault="00440771" w:rsidP="00440771">
            <w:pPr>
              <w:jc w:val="both"/>
              <w:rPr>
                <w:b/>
                <w:bCs/>
              </w:rPr>
            </w:pPr>
            <w:r>
              <w:rPr>
                <w:rFonts w:eastAsia="Times New Roman" w:cstheme="minorHAnsi"/>
                <w:color w:val="222222"/>
                <w:sz w:val="24"/>
                <w:szCs w:val="24"/>
              </w:rPr>
              <w:t xml:space="preserve">Pilas AAA (para teclados de PC) </w:t>
            </w:r>
          </w:p>
        </w:tc>
        <w:tc>
          <w:tcPr>
            <w:tcW w:w="1559" w:type="dxa"/>
          </w:tcPr>
          <w:p w14:paraId="41EEF240" w14:textId="05E93331" w:rsidR="00440771" w:rsidRDefault="00440771" w:rsidP="00440771">
            <w:pPr>
              <w:jc w:val="center"/>
              <w:rPr>
                <w:b/>
                <w:bCs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3634" w:type="dxa"/>
          </w:tcPr>
          <w:p w14:paraId="06D05D31" w14:textId="77777777" w:rsidR="00440771" w:rsidRDefault="00440771" w:rsidP="00440771">
            <w:pPr>
              <w:jc w:val="both"/>
              <w:rPr>
                <w:b/>
                <w:bCs/>
              </w:rPr>
            </w:pPr>
          </w:p>
        </w:tc>
      </w:tr>
    </w:tbl>
    <w:p w14:paraId="007A03F6" w14:textId="77777777" w:rsidR="00DD76E4" w:rsidRDefault="00DD76E4" w:rsidP="00440771">
      <w:pPr>
        <w:jc w:val="both"/>
        <w:rPr>
          <w:b/>
          <w:bCs/>
        </w:rPr>
      </w:pPr>
    </w:p>
    <w:p w14:paraId="63F69A0E" w14:textId="77777777" w:rsidR="00DD76E4" w:rsidRDefault="00DD76E4">
      <w:pPr>
        <w:jc w:val="both"/>
        <w:rPr>
          <w:b/>
          <w:bCs/>
        </w:rPr>
      </w:pPr>
    </w:p>
    <w:tbl>
      <w:tblPr>
        <w:tblStyle w:val="a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423"/>
      </w:tblGrid>
      <w:tr w:rsidR="00DD76E4" w14:paraId="170569BA" w14:textId="77777777">
        <w:tc>
          <w:tcPr>
            <w:tcW w:w="2405" w:type="dxa"/>
            <w:shd w:val="clear" w:color="auto" w:fill="1F4E79"/>
          </w:tcPr>
          <w:p w14:paraId="0680F2F1" w14:textId="77777777" w:rsidR="00DD76E4" w:rsidRDefault="008E4405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FECHA DE ENTREGA </w:t>
            </w:r>
          </w:p>
        </w:tc>
        <w:tc>
          <w:tcPr>
            <w:tcW w:w="6423" w:type="dxa"/>
          </w:tcPr>
          <w:p w14:paraId="1BF4BD0D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</w:tr>
      <w:tr w:rsidR="00DD76E4" w14:paraId="00D14CF7" w14:textId="77777777">
        <w:trPr>
          <w:trHeight w:val="70"/>
        </w:trPr>
        <w:tc>
          <w:tcPr>
            <w:tcW w:w="2405" w:type="dxa"/>
            <w:shd w:val="clear" w:color="auto" w:fill="1F4E79"/>
          </w:tcPr>
          <w:p w14:paraId="45B5BB6B" w14:textId="77777777" w:rsidR="00DD76E4" w:rsidRDefault="008E4405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QUIEN RECEPCIONA </w:t>
            </w:r>
          </w:p>
          <w:p w14:paraId="67E3D036" w14:textId="77777777" w:rsidR="00DD76E4" w:rsidRDefault="00DD76E4">
            <w:pPr>
              <w:rPr>
                <w:b/>
                <w:bCs/>
                <w:color w:val="FFFFFF"/>
              </w:rPr>
            </w:pPr>
          </w:p>
        </w:tc>
        <w:tc>
          <w:tcPr>
            <w:tcW w:w="6423" w:type="dxa"/>
          </w:tcPr>
          <w:p w14:paraId="29B78761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</w:tr>
      <w:tr w:rsidR="00DD76E4" w14:paraId="4B22EBE2" w14:textId="77777777">
        <w:tc>
          <w:tcPr>
            <w:tcW w:w="2405" w:type="dxa"/>
            <w:shd w:val="clear" w:color="auto" w:fill="1F4E79"/>
          </w:tcPr>
          <w:p w14:paraId="78824019" w14:textId="77777777" w:rsidR="00DD76E4" w:rsidRDefault="008E4405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ENCARGO DE ENTREGA </w:t>
            </w:r>
          </w:p>
        </w:tc>
        <w:tc>
          <w:tcPr>
            <w:tcW w:w="6423" w:type="dxa"/>
          </w:tcPr>
          <w:p w14:paraId="37E1EAE8" w14:textId="77777777" w:rsidR="00DD76E4" w:rsidRDefault="00DD76E4">
            <w:pPr>
              <w:jc w:val="center"/>
              <w:rPr>
                <w:b/>
                <w:bCs/>
              </w:rPr>
            </w:pPr>
          </w:p>
          <w:p w14:paraId="70FD93FB" w14:textId="77777777" w:rsidR="00DD76E4" w:rsidRDefault="00DD76E4">
            <w:pPr>
              <w:jc w:val="center"/>
              <w:rPr>
                <w:b/>
                <w:bCs/>
              </w:rPr>
            </w:pPr>
          </w:p>
        </w:tc>
      </w:tr>
    </w:tbl>
    <w:p w14:paraId="15C025EE" w14:textId="01E01A4D" w:rsidR="00DD76E4" w:rsidRDefault="00DD76E4">
      <w:pPr>
        <w:jc w:val="both"/>
        <w:rPr>
          <w:b/>
          <w:bCs/>
        </w:rPr>
      </w:pPr>
    </w:p>
    <w:p w14:paraId="0D5DBE70" w14:textId="605F8696" w:rsidR="00440771" w:rsidRDefault="00440771">
      <w:pPr>
        <w:jc w:val="both"/>
        <w:rPr>
          <w:b/>
          <w:bCs/>
        </w:rPr>
      </w:pPr>
    </w:p>
    <w:p w14:paraId="4BBB064D" w14:textId="77777777" w:rsidR="00440771" w:rsidRDefault="00440771">
      <w:pPr>
        <w:jc w:val="both"/>
        <w:rPr>
          <w:b/>
          <w:bCs/>
        </w:rPr>
      </w:pPr>
    </w:p>
    <w:sectPr w:rsidR="00440771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C4511E7-4865-47BE-AEF7-EBF493769EAA}"/>
    <w:embedBold r:id="rId2" w:fontKey="{526A9E7D-8A3F-421D-A77E-48AD095DA0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8FCA61D-CED5-4F93-8C53-537830E392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779DC43-9781-4A69-B63B-B5494AA00C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6E4"/>
    <w:rsid w:val="002C0C38"/>
    <w:rsid w:val="00440771"/>
    <w:rsid w:val="008E4405"/>
    <w:rsid w:val="00DD7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8373B"/>
  <w15:docId w15:val="{6C25B436-69F7-4CA1-9924-FB6AAE201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zuAs77wQF4l+hgTr1/JvqLqIVw==">CgMxLjAyDmguYTVvbGVhZTV0OXp0OAByITFMNG1CY0c2VEJaOFItbW9GTGY1N09jN2s3TWVUZVI2Qg==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207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CBT PSICOEDUCATIVA</dc:creator>
  <cp:lastModifiedBy>María Helia Barra Miranda</cp:lastModifiedBy>
  <cp:revision>2</cp:revision>
  <dcterms:created xsi:type="dcterms:W3CDTF">2026-05-27T13:20:00Z</dcterms:created>
  <dcterms:modified xsi:type="dcterms:W3CDTF">2026-05-27T13:20:00Z</dcterms:modified>
</cp:coreProperties>
</file>