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F9EAA51" w:rsidR="00FA7769" w:rsidRDefault="00EA287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53876426" w:rsidR="00FA7769" w:rsidRDefault="00EA287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69B0FC1" w:rsidR="00FA3721" w:rsidRDefault="00EA287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21BFC76" w:rsidR="00742B87" w:rsidRDefault="00EA287B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25/03/2025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9BA1E69" w:rsidR="00D63C04" w:rsidRDefault="00EA287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 lomo ancho oficio </w:t>
            </w:r>
          </w:p>
        </w:tc>
        <w:tc>
          <w:tcPr>
            <w:tcW w:w="1843" w:type="dxa"/>
          </w:tcPr>
          <w:p w14:paraId="2DD939CB" w14:textId="742DA7BD" w:rsidR="00D63C04" w:rsidRDefault="00EA287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EBFD4AF" w:rsidR="00FA7769" w:rsidRDefault="00EA287B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Separador alfabético </w:t>
            </w:r>
          </w:p>
        </w:tc>
        <w:tc>
          <w:tcPr>
            <w:tcW w:w="1843" w:type="dxa"/>
          </w:tcPr>
          <w:p w14:paraId="5EBA232E" w14:textId="304F1D69" w:rsidR="00F832D0" w:rsidRDefault="00EA287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DD0D" w14:textId="77777777" w:rsidR="00C73F1F" w:rsidRDefault="00C73F1F">
      <w:r>
        <w:separator/>
      </w:r>
    </w:p>
  </w:endnote>
  <w:endnote w:type="continuationSeparator" w:id="0">
    <w:p w14:paraId="1D396A9C" w14:textId="77777777" w:rsidR="00C73F1F" w:rsidRDefault="00C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D8F3" w14:textId="77777777" w:rsidR="00C73F1F" w:rsidRDefault="00C73F1F">
      <w:r>
        <w:separator/>
      </w:r>
    </w:p>
  </w:footnote>
  <w:footnote w:type="continuationSeparator" w:id="0">
    <w:p w14:paraId="1A619978" w14:textId="77777777" w:rsidR="00C73F1F" w:rsidRDefault="00C7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73F1F"/>
    <w:rsid w:val="00CD4024"/>
    <w:rsid w:val="00D1307C"/>
    <w:rsid w:val="00D140B2"/>
    <w:rsid w:val="00D17783"/>
    <w:rsid w:val="00D2270D"/>
    <w:rsid w:val="00D63C04"/>
    <w:rsid w:val="00DC16B1"/>
    <w:rsid w:val="00E3386B"/>
    <w:rsid w:val="00EA287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2025-03-25T15:04:00Z</dcterms:modified>
</cp:coreProperties>
</file>