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4B55698" w:rsidR="00FA7769" w:rsidRDefault="00BD0C16" w:rsidP="00BD0C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AD756D1" w:rsidR="00FA7769" w:rsidRDefault="00BD0C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6BE765E" w:rsidR="00FA7769" w:rsidRDefault="00BD0C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65482D7" w:rsidR="00FA7769" w:rsidRDefault="00BD0C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10-07-2024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0CDAA2DC" w14:textId="79F32CBE" w:rsidR="00BD0C16" w:rsidRP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Croquera doble faz de 21x 32 cm </w:t>
            </w:r>
          </w:p>
          <w:p w14:paraId="2CFAD564" w14:textId="3BB39C53" w:rsidR="00FA7769" w:rsidRDefault="00FA7769" w:rsidP="00BD0C1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6D2BDEE3" w:rsidR="00FA7769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 unidades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1BB0491" w:rsidR="00FA7769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Papel </w:t>
            </w:r>
            <w:proofErr w:type="spellStart"/>
            <w:r w:rsidRPr="00BD0C16">
              <w:rPr>
                <w:b/>
                <w:lang w:val="es-MX"/>
              </w:rPr>
              <w:t>canson</w:t>
            </w:r>
            <w:proofErr w:type="spellEnd"/>
            <w:r w:rsidRPr="00BD0C16">
              <w:rPr>
                <w:b/>
                <w:lang w:val="es-MX"/>
              </w:rPr>
              <w:t xml:space="preserve"> de 50x65 cm pliego de colores rojo, amarillo, verde, negro </w:t>
            </w:r>
          </w:p>
        </w:tc>
        <w:tc>
          <w:tcPr>
            <w:tcW w:w="1843" w:type="dxa"/>
          </w:tcPr>
          <w:p w14:paraId="5EBA232E" w14:textId="037C3CCB" w:rsidR="00FA7769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6 pliegos de cada uno</w:t>
            </w:r>
          </w:p>
        </w:tc>
        <w:tc>
          <w:tcPr>
            <w:tcW w:w="3492" w:type="dxa"/>
          </w:tcPr>
          <w:p w14:paraId="25E48DC1" w14:textId="55F7DC3F" w:rsidR="00FA7769" w:rsidRDefault="00BD0C16" w:rsidP="00DA1FA6">
            <w:pPr>
              <w:jc w:val="center"/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>6 pliegos de cada uno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7B265FE" w:rsidR="00FA7769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Set de lápiz grafito graduados de 23 unidades </w:t>
            </w:r>
          </w:p>
        </w:tc>
        <w:tc>
          <w:tcPr>
            <w:tcW w:w="1843" w:type="dxa"/>
          </w:tcPr>
          <w:p w14:paraId="37F9E0D9" w14:textId="4A97C221" w:rsidR="00FA7769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cajas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2A9A68E" w:rsidR="00FA7769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Caja de lápiz de color, 24 colores </w:t>
            </w:r>
            <w:proofErr w:type="spellStart"/>
            <w:r w:rsidRPr="00BD0C16">
              <w:rPr>
                <w:b/>
                <w:lang w:val="es-MX"/>
              </w:rPr>
              <w:t>Giotto</w:t>
            </w:r>
            <w:proofErr w:type="spellEnd"/>
            <w:r w:rsidRPr="00BD0C16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063B8323" w14:textId="2C579201" w:rsidR="00FA7769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cajas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AE65C02" w:rsidR="00FA7769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Corta cartón </w:t>
            </w:r>
          </w:p>
        </w:tc>
        <w:tc>
          <w:tcPr>
            <w:tcW w:w="1843" w:type="dxa"/>
          </w:tcPr>
          <w:p w14:paraId="3C78D135" w14:textId="4B54F025" w:rsidR="00FA7769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4 unidades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187C0E09" w14:textId="77777777" w:rsidTr="00DA1FA6">
        <w:trPr>
          <w:trHeight w:val="339"/>
        </w:trPr>
        <w:tc>
          <w:tcPr>
            <w:tcW w:w="3539" w:type="dxa"/>
          </w:tcPr>
          <w:p w14:paraId="40EED2FE" w14:textId="267AC031" w:rsid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Pegamentos </w:t>
            </w:r>
            <w:proofErr w:type="spellStart"/>
            <w:r w:rsidRPr="00BD0C16">
              <w:rPr>
                <w:b/>
                <w:lang w:val="es-MX"/>
              </w:rPr>
              <w:t>stick</w:t>
            </w:r>
            <w:proofErr w:type="spellEnd"/>
            <w:r w:rsidRPr="00BD0C16">
              <w:rPr>
                <w:b/>
                <w:lang w:val="es-MX"/>
              </w:rPr>
              <w:t xml:space="preserve"> </w:t>
            </w:r>
            <w:proofErr w:type="spellStart"/>
            <w:r w:rsidRPr="00BD0C16">
              <w:rPr>
                <w:b/>
                <w:lang w:val="es-MX"/>
              </w:rPr>
              <w:t>fix</w:t>
            </w:r>
            <w:proofErr w:type="spellEnd"/>
            <w:r w:rsidRPr="00BD0C16">
              <w:rPr>
                <w:b/>
                <w:lang w:val="es-MX"/>
              </w:rPr>
              <w:t xml:space="preserve"> mediano </w:t>
            </w:r>
          </w:p>
        </w:tc>
        <w:tc>
          <w:tcPr>
            <w:tcW w:w="1843" w:type="dxa"/>
          </w:tcPr>
          <w:p w14:paraId="252131CB" w14:textId="51CF3CA5" w:rsidR="00BD0C16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 unidades</w:t>
            </w:r>
          </w:p>
        </w:tc>
        <w:tc>
          <w:tcPr>
            <w:tcW w:w="3492" w:type="dxa"/>
          </w:tcPr>
          <w:p w14:paraId="057FF238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76A73C18" w14:textId="77777777" w:rsidTr="00DA1FA6">
        <w:trPr>
          <w:trHeight w:val="339"/>
        </w:trPr>
        <w:tc>
          <w:tcPr>
            <w:tcW w:w="3539" w:type="dxa"/>
          </w:tcPr>
          <w:p w14:paraId="0DF66A4B" w14:textId="3C6756F0" w:rsid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Tabla de corte, 35x40 cm </w:t>
            </w:r>
          </w:p>
        </w:tc>
        <w:tc>
          <w:tcPr>
            <w:tcW w:w="1843" w:type="dxa"/>
          </w:tcPr>
          <w:p w14:paraId="4158762B" w14:textId="362FAE1C" w:rsid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 xml:space="preserve"> unidades</w:t>
            </w:r>
          </w:p>
        </w:tc>
        <w:tc>
          <w:tcPr>
            <w:tcW w:w="3492" w:type="dxa"/>
          </w:tcPr>
          <w:p w14:paraId="79BA2EED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0016CD84" w14:textId="77777777" w:rsidTr="00DA1FA6">
        <w:trPr>
          <w:trHeight w:val="339"/>
        </w:trPr>
        <w:tc>
          <w:tcPr>
            <w:tcW w:w="3539" w:type="dxa"/>
          </w:tcPr>
          <w:p w14:paraId="08B96A9F" w14:textId="440A14CB" w:rsidR="00BD0C16" w:rsidRDefault="00BD0C16" w:rsidP="00BD0C16">
            <w:pPr>
              <w:rPr>
                <w:b/>
                <w:lang w:val="es-MX"/>
              </w:rPr>
            </w:pPr>
            <w:proofErr w:type="spellStart"/>
            <w:r w:rsidRPr="00BD0C16">
              <w:rPr>
                <w:b/>
                <w:lang w:val="es-MX"/>
              </w:rPr>
              <w:t>Maskin</w:t>
            </w:r>
            <w:proofErr w:type="spellEnd"/>
            <w:r w:rsidRPr="00BD0C16">
              <w:rPr>
                <w:b/>
                <w:lang w:val="es-MX"/>
              </w:rPr>
              <w:t xml:space="preserve"> tape </w:t>
            </w:r>
          </w:p>
        </w:tc>
        <w:tc>
          <w:tcPr>
            <w:tcW w:w="1843" w:type="dxa"/>
          </w:tcPr>
          <w:p w14:paraId="4C3BF9A7" w14:textId="4E4C996D" w:rsidR="00BD0C16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33E555BC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4F123F7D" w14:textId="77777777" w:rsidTr="00DA1FA6">
        <w:trPr>
          <w:trHeight w:val="339"/>
        </w:trPr>
        <w:tc>
          <w:tcPr>
            <w:tcW w:w="3539" w:type="dxa"/>
          </w:tcPr>
          <w:p w14:paraId="05D6E79F" w14:textId="54884DEC" w:rsid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Carpeta con separadores, carta y oficio </w:t>
            </w:r>
          </w:p>
        </w:tc>
        <w:tc>
          <w:tcPr>
            <w:tcW w:w="1843" w:type="dxa"/>
          </w:tcPr>
          <w:p w14:paraId="208067C0" w14:textId="03CD9754" w:rsidR="00BD0C16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unidades</w:t>
            </w:r>
          </w:p>
        </w:tc>
        <w:tc>
          <w:tcPr>
            <w:tcW w:w="3492" w:type="dxa"/>
          </w:tcPr>
          <w:p w14:paraId="7918FF97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6B4536D7" w14:textId="77777777" w:rsidTr="00DA1FA6">
        <w:trPr>
          <w:trHeight w:val="339"/>
        </w:trPr>
        <w:tc>
          <w:tcPr>
            <w:tcW w:w="3539" w:type="dxa"/>
          </w:tcPr>
          <w:p w14:paraId="0A1A6D2A" w14:textId="3C1CD0FF" w:rsid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Caja de plástico para materiales, chica </w:t>
            </w:r>
          </w:p>
        </w:tc>
        <w:tc>
          <w:tcPr>
            <w:tcW w:w="1843" w:type="dxa"/>
          </w:tcPr>
          <w:p w14:paraId="32DA9410" w14:textId="587796B4" w:rsidR="00BD0C16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3 unidades</w:t>
            </w:r>
          </w:p>
        </w:tc>
        <w:tc>
          <w:tcPr>
            <w:tcW w:w="3492" w:type="dxa"/>
          </w:tcPr>
          <w:p w14:paraId="066EFF4F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426E3BED" w14:textId="77777777" w:rsidTr="00DA1FA6">
        <w:trPr>
          <w:trHeight w:val="339"/>
        </w:trPr>
        <w:tc>
          <w:tcPr>
            <w:tcW w:w="3539" w:type="dxa"/>
          </w:tcPr>
          <w:p w14:paraId="5955B856" w14:textId="040CD7EF" w:rsidR="00BD0C16" w:rsidRDefault="00BD0C16" w:rsidP="00BD0C16">
            <w:pPr>
              <w:rPr>
                <w:b/>
                <w:lang w:val="es-MX"/>
              </w:rPr>
            </w:pPr>
            <w:r w:rsidRPr="00BD0C16">
              <w:rPr>
                <w:b/>
                <w:lang w:val="es-MX"/>
              </w:rPr>
              <w:t xml:space="preserve">Caja de goma, 20 unidades </w:t>
            </w:r>
          </w:p>
        </w:tc>
        <w:tc>
          <w:tcPr>
            <w:tcW w:w="1843" w:type="dxa"/>
          </w:tcPr>
          <w:p w14:paraId="488D9A2D" w14:textId="2165CC12" w:rsidR="00BD0C16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caja </w:t>
            </w:r>
          </w:p>
        </w:tc>
        <w:tc>
          <w:tcPr>
            <w:tcW w:w="3492" w:type="dxa"/>
          </w:tcPr>
          <w:p w14:paraId="7B608F81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11E2A86A" w14:textId="77777777" w:rsidTr="00DA1FA6">
        <w:trPr>
          <w:trHeight w:val="339"/>
        </w:trPr>
        <w:tc>
          <w:tcPr>
            <w:tcW w:w="3539" w:type="dxa"/>
          </w:tcPr>
          <w:p w14:paraId="2F800201" w14:textId="0F215BCB" w:rsidR="00BD0C16" w:rsidRDefault="00BD0C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 de alfiler </w:t>
            </w:r>
          </w:p>
        </w:tc>
        <w:tc>
          <w:tcPr>
            <w:tcW w:w="1843" w:type="dxa"/>
          </w:tcPr>
          <w:p w14:paraId="5CD9A944" w14:textId="5EA7E2CB" w:rsidR="00BD0C16" w:rsidRDefault="00BD0C16" w:rsidP="00BD0C1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unidades </w:t>
            </w:r>
          </w:p>
        </w:tc>
        <w:tc>
          <w:tcPr>
            <w:tcW w:w="3492" w:type="dxa"/>
          </w:tcPr>
          <w:p w14:paraId="253F8BCB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  <w:tr w:rsidR="00BD0C16" w14:paraId="4A6FAA59" w14:textId="77777777" w:rsidTr="00DA1FA6">
        <w:trPr>
          <w:trHeight w:val="339"/>
        </w:trPr>
        <w:tc>
          <w:tcPr>
            <w:tcW w:w="3539" w:type="dxa"/>
          </w:tcPr>
          <w:p w14:paraId="29FED124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AA1C2F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C080334" w14:textId="77777777" w:rsidR="00BD0C16" w:rsidRDefault="00BD0C16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245DB8D0" w:rsidR="00FA7769" w:rsidRDefault="00BD0C16" w:rsidP="00BD0C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10-07-2024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2403F97E" w:rsidR="00FA7769" w:rsidRDefault="00BD0C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4AADCEF2" w:rsidR="00FA7769" w:rsidRDefault="00BD0C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Ricardo </w:t>
            </w:r>
            <w:proofErr w:type="spellStart"/>
            <w:r>
              <w:rPr>
                <w:b/>
                <w:lang w:val="es-MX"/>
              </w:rPr>
              <w:t>Be</w:t>
            </w:r>
            <w:bookmarkStart w:id="0" w:name="_GoBack"/>
            <w:bookmarkEnd w:id="0"/>
            <w:r>
              <w:rPr>
                <w:b/>
                <w:lang w:val="es-MX"/>
              </w:rPr>
              <w:t>ltran</w:t>
            </w:r>
            <w:proofErr w:type="spellEnd"/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F4DF" w14:textId="77777777" w:rsidR="00CE7CC6" w:rsidRDefault="00CE7CC6">
      <w:r>
        <w:separator/>
      </w:r>
    </w:p>
  </w:endnote>
  <w:endnote w:type="continuationSeparator" w:id="0">
    <w:p w14:paraId="2B3AE2DF" w14:textId="77777777" w:rsidR="00CE7CC6" w:rsidRDefault="00CE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C6E12" w14:textId="77777777" w:rsidR="00CE7CC6" w:rsidRDefault="00CE7CC6">
      <w:r>
        <w:separator/>
      </w:r>
    </w:p>
  </w:footnote>
  <w:footnote w:type="continuationSeparator" w:id="0">
    <w:p w14:paraId="5D4EAEF6" w14:textId="77777777" w:rsidR="00CE7CC6" w:rsidRDefault="00CE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79522B"/>
    <w:rsid w:val="007B5FD0"/>
    <w:rsid w:val="00BD0C16"/>
    <w:rsid w:val="00CE7CC6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2024-07-10T14:24:00Z</dcterms:created>
  <dcterms:modified xsi:type="dcterms:W3CDTF">2024-07-10T14:24:00Z</dcterms:modified>
</cp:coreProperties>
</file>