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C81F6" w14:textId="155267D2" w:rsidR="00FA7769" w:rsidRDefault="00FA7769" w:rsidP="002B6C88">
      <w:pPr>
        <w:rPr>
          <w:b/>
          <w:sz w:val="40"/>
          <w:szCs w:val="40"/>
          <w:lang w:val="es-MX"/>
        </w:rPr>
      </w:pPr>
      <w:bookmarkStart w:id="0" w:name="_GoBack"/>
      <w:bookmarkEnd w:id="0"/>
    </w:p>
    <w:p w14:paraId="29926D2D" w14:textId="774DD8E5" w:rsidR="00FA7769" w:rsidRDefault="0008390F" w:rsidP="001D20AF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669CCB4" w:rsidR="00FA7769" w:rsidRDefault="00F46B1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Matías Raúl Cofre Villagrán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8887B9E" w:rsidR="00FA7769" w:rsidRDefault="001D6210" w:rsidP="00DA1FA6">
            <w:pPr>
              <w:jc w:val="center"/>
              <w:rPr>
                <w:b/>
                <w:lang w:val="es-MX"/>
              </w:rPr>
            </w:pPr>
            <w:r w:rsidRPr="001D6210">
              <w:rPr>
                <w:b/>
                <w:lang w:val="es-MX"/>
              </w:rPr>
              <w:t>MATERIALES DE OFICINA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30C6287E" w:rsidR="00FA7769" w:rsidRDefault="001D62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R.R.H.H.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4BE1C845" w:rsidR="00FA7769" w:rsidRDefault="002B6C8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28</w:t>
            </w:r>
            <w:r w:rsidR="00F46B11">
              <w:rPr>
                <w:b/>
                <w:lang w:val="es-MX"/>
              </w:rPr>
              <w:t>/05/2024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57E61093" w:rsidR="00FA7769" w:rsidRPr="001D6210" w:rsidRDefault="002B6C88" w:rsidP="001D6210">
            <w:pPr>
              <w:rPr>
                <w:b/>
                <w:sz w:val="20"/>
                <w:szCs w:val="24"/>
                <w:lang w:val="es-MX"/>
              </w:rPr>
            </w:pPr>
            <w:r>
              <w:rPr>
                <w:b/>
                <w:sz w:val="20"/>
                <w:szCs w:val="24"/>
                <w:lang w:val="es-MX"/>
              </w:rPr>
              <w:t>CARTULINA BLANCA PLIEGO GRANDE</w:t>
            </w:r>
          </w:p>
        </w:tc>
        <w:tc>
          <w:tcPr>
            <w:tcW w:w="1843" w:type="dxa"/>
          </w:tcPr>
          <w:p w14:paraId="2DD939CB" w14:textId="3016B909" w:rsidR="00FA7769" w:rsidRDefault="002B6C8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2CD97B07" w:rsidR="00FA7769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>Prevención</w:t>
            </w:r>
            <w:r w:rsidR="00F46B11" w:rsidRPr="001D6210">
              <w:rPr>
                <w:b/>
                <w:sz w:val="20"/>
                <w:lang w:val="es-MX"/>
              </w:rPr>
              <w:t xml:space="preserve"> </w:t>
            </w:r>
            <w:r w:rsidRPr="001D6210">
              <w:rPr>
                <w:b/>
                <w:sz w:val="20"/>
                <w:lang w:val="es-MX"/>
              </w:rPr>
              <w:t>y Psicólogo laboral</w:t>
            </w:r>
          </w:p>
        </w:tc>
      </w:tr>
      <w:tr w:rsidR="00FA7769" w14:paraId="4C1EEA1F" w14:textId="77777777" w:rsidTr="00F46B11">
        <w:trPr>
          <w:trHeight w:val="355"/>
        </w:trPr>
        <w:tc>
          <w:tcPr>
            <w:tcW w:w="3539" w:type="dxa"/>
          </w:tcPr>
          <w:p w14:paraId="5E64DE89" w14:textId="2448B7DA" w:rsidR="00FA7769" w:rsidRPr="001D6210" w:rsidRDefault="002B6C88" w:rsidP="001D6210">
            <w:pPr>
              <w:rPr>
                <w:b/>
                <w:sz w:val="20"/>
                <w:szCs w:val="24"/>
                <w:lang w:val="es-MX"/>
              </w:rPr>
            </w:pPr>
            <w:r>
              <w:rPr>
                <w:b/>
                <w:sz w:val="20"/>
                <w:szCs w:val="24"/>
                <w:lang w:val="es-MX"/>
              </w:rPr>
              <w:t xml:space="preserve">LAPIZ GRAFITO </w:t>
            </w:r>
          </w:p>
        </w:tc>
        <w:tc>
          <w:tcPr>
            <w:tcW w:w="1843" w:type="dxa"/>
          </w:tcPr>
          <w:p w14:paraId="5EBA232E" w14:textId="14C1EEF4" w:rsidR="00FA7769" w:rsidRDefault="002B6C8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1F51FFF0" w:rsidR="00FA7769" w:rsidRPr="001D6210" w:rsidRDefault="001D6210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>Prevención y Psicólogo laboral</w:t>
            </w:r>
          </w:p>
        </w:tc>
      </w:tr>
      <w:tr w:rsidR="002B6C88" w14:paraId="0E07CA0D" w14:textId="77777777" w:rsidTr="00F46B11">
        <w:trPr>
          <w:trHeight w:val="355"/>
        </w:trPr>
        <w:tc>
          <w:tcPr>
            <w:tcW w:w="3539" w:type="dxa"/>
          </w:tcPr>
          <w:p w14:paraId="171D04CA" w14:textId="35CC30DD" w:rsidR="002B6C88" w:rsidRDefault="002B6C88" w:rsidP="001D6210">
            <w:pPr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GOMA DE BORRAR</w:t>
            </w:r>
          </w:p>
        </w:tc>
        <w:tc>
          <w:tcPr>
            <w:tcW w:w="1843" w:type="dxa"/>
          </w:tcPr>
          <w:p w14:paraId="4F4D6C8F" w14:textId="757B5D42" w:rsidR="002B6C88" w:rsidRDefault="002B6C8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684A861C" w14:textId="72259E35" w:rsidR="002B6C88" w:rsidRPr="001D6210" w:rsidRDefault="002B6C88" w:rsidP="001D6210">
            <w:pPr>
              <w:rPr>
                <w:b/>
                <w:sz w:val="20"/>
                <w:lang w:val="es-MX"/>
              </w:rPr>
            </w:pPr>
            <w:r w:rsidRPr="001D6210">
              <w:rPr>
                <w:b/>
                <w:sz w:val="20"/>
                <w:lang w:val="es-MX"/>
              </w:rPr>
              <w:t>Prevención y Psicólogo laboral</w:t>
            </w:r>
          </w:p>
        </w:tc>
      </w:tr>
    </w:tbl>
    <w:p w14:paraId="7D437606" w14:textId="650FA495" w:rsidR="00FA7769" w:rsidRDefault="00FA7769" w:rsidP="00FA7769">
      <w:pPr>
        <w:jc w:val="both"/>
        <w:rPr>
          <w:b/>
          <w:lang w:val="es-MX"/>
        </w:rPr>
      </w:pPr>
    </w:p>
    <w:p w14:paraId="2429E6AF" w14:textId="77777777" w:rsidR="001D20AF" w:rsidRDefault="001D20AF" w:rsidP="00FA7769">
      <w:pPr>
        <w:jc w:val="both"/>
        <w:rPr>
          <w:b/>
          <w:lang w:val="es-MX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405"/>
        <w:gridCol w:w="6521"/>
      </w:tblGrid>
      <w:tr w:rsidR="00FA7769" w14:paraId="49FCD8C9" w14:textId="77777777" w:rsidTr="001D20AF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521" w:type="dxa"/>
          </w:tcPr>
          <w:p w14:paraId="2E95F5A0" w14:textId="1668D60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1D20AF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521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1D20AF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521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CE7BE" w14:textId="77777777" w:rsidR="00F74841" w:rsidRDefault="00F74841">
      <w:r>
        <w:separator/>
      </w:r>
    </w:p>
  </w:endnote>
  <w:endnote w:type="continuationSeparator" w:id="0">
    <w:p w14:paraId="73186AEA" w14:textId="77777777" w:rsidR="00F74841" w:rsidRDefault="00F7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4C766" w14:textId="77777777" w:rsidR="00F74841" w:rsidRDefault="00F74841">
      <w:r>
        <w:separator/>
      </w:r>
    </w:p>
  </w:footnote>
  <w:footnote w:type="continuationSeparator" w:id="0">
    <w:p w14:paraId="40BAF9F1" w14:textId="77777777" w:rsidR="00F74841" w:rsidRDefault="00F74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C1AB0"/>
    <w:rsid w:val="001D20AF"/>
    <w:rsid w:val="001D6210"/>
    <w:rsid w:val="002B6C88"/>
    <w:rsid w:val="00577B65"/>
    <w:rsid w:val="0079522B"/>
    <w:rsid w:val="007B5FD0"/>
    <w:rsid w:val="00A57FBE"/>
    <w:rsid w:val="00D17783"/>
    <w:rsid w:val="00E3386B"/>
    <w:rsid w:val="00F46B11"/>
    <w:rsid w:val="00F74841"/>
    <w:rsid w:val="00FA7769"/>
    <w:rsid w:val="00F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CBT ADMINISTRACION</cp:lastModifiedBy>
  <cp:revision>2</cp:revision>
  <dcterms:created xsi:type="dcterms:W3CDTF">2024-05-28T15:08:00Z</dcterms:created>
  <dcterms:modified xsi:type="dcterms:W3CDTF">2024-05-28T15:08:00Z</dcterms:modified>
</cp:coreProperties>
</file>